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57081E" w:rsidRDefault="0057081E" w:rsidP="008F2C84"/>
    <w:p w:rsidR="008F2C84" w:rsidRPr="00CC2AB5" w:rsidRDefault="008F2C84" w:rsidP="00CC2AB5">
      <w:pPr>
        <w:jc w:val="center"/>
        <w:rPr>
          <w:rFonts w:ascii="Bookman Old Style" w:hAnsi="Bookman Old Style"/>
          <w:sz w:val="32"/>
          <w:szCs w:val="32"/>
        </w:rPr>
      </w:pPr>
      <w:r w:rsidRPr="00CC2AB5">
        <w:rPr>
          <w:rFonts w:ascii="Bookman Old Style" w:hAnsi="Bookman Old Style"/>
          <w:sz w:val="32"/>
          <w:szCs w:val="32"/>
        </w:rPr>
        <w:t>ROVANIEMEN STEINERKOULUN</w:t>
      </w:r>
    </w:p>
    <w:p w:rsidR="00CC2AB5" w:rsidRDefault="008F2C84" w:rsidP="00CC2AB5">
      <w:pPr>
        <w:jc w:val="center"/>
        <w:rPr>
          <w:rFonts w:ascii="Bookman Old Style" w:hAnsi="Bookman Old Style"/>
          <w:sz w:val="32"/>
          <w:szCs w:val="32"/>
        </w:rPr>
      </w:pPr>
      <w:r w:rsidRPr="00CC2AB5">
        <w:rPr>
          <w:rFonts w:ascii="Bookman Old Style" w:hAnsi="Bookman Old Style"/>
          <w:sz w:val="32"/>
          <w:szCs w:val="32"/>
        </w:rPr>
        <w:t>OPAS UUSILLE VANHEMMILLE</w:t>
      </w:r>
    </w:p>
    <w:p w:rsidR="0057081E" w:rsidRDefault="008F2C84" w:rsidP="00CC2AB5">
      <w:pPr>
        <w:jc w:val="center"/>
        <w:rPr>
          <w:rFonts w:ascii="Bookman Old Style" w:hAnsi="Bookman Old Style"/>
          <w:sz w:val="32"/>
          <w:szCs w:val="32"/>
        </w:rPr>
      </w:pPr>
      <w:r w:rsidRPr="00CC2AB5">
        <w:rPr>
          <w:rFonts w:ascii="Bookman Old Style" w:hAnsi="Bookman Old Style"/>
          <w:sz w:val="32"/>
          <w:szCs w:val="32"/>
        </w:rPr>
        <w:t>TERVETULOA STEINERKOULUUN</w:t>
      </w:r>
    </w:p>
    <w:p w:rsidR="00CC2AB5" w:rsidRPr="00CC2AB5" w:rsidRDefault="00CC2AB5" w:rsidP="00CC2AB5">
      <w:pPr>
        <w:jc w:val="center"/>
        <w:rPr>
          <w:rFonts w:ascii="Bookman Old Style" w:hAnsi="Bookman Old Style"/>
          <w:sz w:val="32"/>
          <w:szCs w:val="32"/>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CC2AB5" w:rsidRDefault="00CC2AB5" w:rsidP="008F2C84">
      <w:pPr>
        <w:rPr>
          <w:rFonts w:ascii="Bookman Old Style" w:hAnsi="Bookman Old Style"/>
        </w:rPr>
      </w:pP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 xml:space="preserve">Sisällysluettelo  </w:t>
      </w: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LYHYT JOHDATUS STEINERPEDAGOGIIKKAAN</w:t>
      </w: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 xml:space="preserve">Seitsenvuotiskaudet ohjaavat opetusta </w:t>
      </w: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Temperamenttikasvatus opettajan apukeinona</w:t>
      </w: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 xml:space="preserve">Oppimista ilman oppikirjoja ja arvostelua </w:t>
      </w:r>
    </w:p>
    <w:p w:rsidR="008F2C84" w:rsidRPr="00CC2AB5" w:rsidRDefault="008F2C84" w:rsidP="008F2C84">
      <w:pPr>
        <w:rPr>
          <w:rFonts w:ascii="Bookman Old Style" w:hAnsi="Bookman Old Style"/>
          <w:sz w:val="32"/>
          <w:szCs w:val="32"/>
        </w:rPr>
      </w:pPr>
      <w:r w:rsidRPr="00CC2AB5">
        <w:rPr>
          <w:rFonts w:ascii="Bookman Old Style" w:hAnsi="Bookman Old Style"/>
          <w:sz w:val="32"/>
          <w:szCs w:val="32"/>
        </w:rPr>
        <w:t>Mitä steinerkoulussa sitten opitaan?</w:t>
      </w:r>
    </w:p>
    <w:p w:rsidR="00EB4660" w:rsidRPr="00CC2AB5" w:rsidRDefault="000656D4" w:rsidP="000656D4">
      <w:pPr>
        <w:rPr>
          <w:rFonts w:ascii="Bookman Old Style" w:hAnsi="Bookman Old Style"/>
          <w:sz w:val="32"/>
          <w:szCs w:val="32"/>
        </w:rPr>
      </w:pPr>
      <w:r w:rsidRPr="00CC2AB5">
        <w:rPr>
          <w:rFonts w:ascii="Bookman Old Style" w:hAnsi="Bookman Old Style"/>
          <w:sz w:val="32"/>
          <w:szCs w:val="32"/>
        </w:rPr>
        <w:t xml:space="preserve">Ensimmäisen </w:t>
      </w:r>
      <w:r w:rsidR="00EB4660" w:rsidRPr="00CC2AB5">
        <w:rPr>
          <w:rFonts w:ascii="Bookman Old Style" w:hAnsi="Bookman Old Style"/>
          <w:sz w:val="32"/>
          <w:szCs w:val="32"/>
        </w:rPr>
        <w:t>luokan elämää</w:t>
      </w:r>
    </w:p>
    <w:p w:rsidR="008F2C84" w:rsidRPr="00CC2AB5" w:rsidRDefault="000656D4" w:rsidP="008F2C84">
      <w:pPr>
        <w:rPr>
          <w:rFonts w:ascii="Bookman Old Style" w:hAnsi="Bookman Old Style"/>
          <w:sz w:val="32"/>
          <w:szCs w:val="32"/>
        </w:rPr>
      </w:pPr>
      <w:r w:rsidRPr="00CC2AB5">
        <w:rPr>
          <w:rFonts w:ascii="Bookman Old Style" w:hAnsi="Bookman Old Style"/>
          <w:sz w:val="32"/>
          <w:szCs w:val="32"/>
        </w:rPr>
        <w:t>TYÖNJAKO STEINERKOULUSSA</w:t>
      </w:r>
    </w:p>
    <w:p w:rsidR="00EB4660" w:rsidRPr="00CC2AB5" w:rsidRDefault="009E6B27" w:rsidP="009E6B27">
      <w:pPr>
        <w:rPr>
          <w:rFonts w:ascii="Bookman Old Style" w:hAnsi="Bookman Old Style"/>
          <w:sz w:val="32"/>
          <w:szCs w:val="32"/>
        </w:rPr>
      </w:pPr>
      <w:r w:rsidRPr="00CC2AB5">
        <w:rPr>
          <w:rFonts w:ascii="Bookman Old Style" w:hAnsi="Bookman Old Style"/>
          <w:sz w:val="32"/>
          <w:szCs w:val="32"/>
        </w:rPr>
        <w:t xml:space="preserve">Vanhemman tehtävät, miten vanhemmat osallistuvat koulun toimintaan?  </w:t>
      </w:r>
    </w:p>
    <w:p w:rsidR="000656D4" w:rsidRPr="00CC2AB5" w:rsidRDefault="00EB4660" w:rsidP="000656D4">
      <w:pPr>
        <w:spacing w:line="240" w:lineRule="auto"/>
        <w:rPr>
          <w:rFonts w:ascii="Bookman Old Style" w:hAnsi="Bookman Old Style"/>
          <w:sz w:val="32"/>
          <w:szCs w:val="32"/>
        </w:rPr>
      </w:pPr>
      <w:r w:rsidRPr="00CC2AB5">
        <w:rPr>
          <w:rFonts w:ascii="Bookman Old Style" w:hAnsi="Bookman Old Style"/>
          <w:sz w:val="32"/>
          <w:szCs w:val="32"/>
        </w:rPr>
        <w:t>Keneen ottaa yhteyttä, kun tul</w:t>
      </w:r>
      <w:r w:rsidR="000656D4" w:rsidRPr="00CC2AB5">
        <w:rPr>
          <w:rFonts w:ascii="Bookman Old Style" w:hAnsi="Bookman Old Style"/>
          <w:sz w:val="32"/>
          <w:szCs w:val="32"/>
        </w:rPr>
        <w:t>ee ilmoitettavaa tai kysyttävää</w:t>
      </w:r>
    </w:p>
    <w:p w:rsidR="008F2C84" w:rsidRPr="00CC2AB5" w:rsidRDefault="000656D4" w:rsidP="000656D4">
      <w:pPr>
        <w:spacing w:line="240" w:lineRule="auto"/>
        <w:rPr>
          <w:rFonts w:ascii="Bookman Old Style" w:hAnsi="Bookman Old Style"/>
          <w:sz w:val="32"/>
          <w:szCs w:val="32"/>
        </w:rPr>
      </w:pPr>
      <w:r w:rsidRPr="00CC2AB5">
        <w:rPr>
          <w:rFonts w:ascii="Bookman Old Style" w:hAnsi="Bookman Old Style"/>
          <w:sz w:val="32"/>
          <w:szCs w:val="32"/>
        </w:rPr>
        <w:t>STEINERAAKKOSET</w:t>
      </w:r>
      <w:r w:rsidR="008F2C84" w:rsidRPr="00CC2AB5">
        <w:rPr>
          <w:rFonts w:ascii="Bookman Old Style" w:hAnsi="Bookman Old Style"/>
          <w:sz w:val="32"/>
          <w:szCs w:val="32"/>
        </w:rPr>
        <w:t xml:space="preserve"> </w:t>
      </w:r>
    </w:p>
    <w:p w:rsidR="000656D4" w:rsidRPr="00CC2AB5" w:rsidRDefault="008F2C84" w:rsidP="008F2C84">
      <w:pPr>
        <w:rPr>
          <w:rFonts w:ascii="Bookman Old Style" w:hAnsi="Bookman Old Style"/>
          <w:sz w:val="32"/>
          <w:szCs w:val="32"/>
        </w:rPr>
      </w:pPr>
      <w:r w:rsidRPr="00CC2AB5">
        <w:rPr>
          <w:rFonts w:ascii="Bookman Old Style" w:hAnsi="Bookman Old Style"/>
          <w:sz w:val="32"/>
          <w:szCs w:val="32"/>
        </w:rPr>
        <w:t>Lähteet ja lisätietoa</w:t>
      </w:r>
    </w:p>
    <w:p w:rsidR="006814D4" w:rsidRPr="00CC2AB5" w:rsidRDefault="006814D4" w:rsidP="006814D4">
      <w:pPr>
        <w:rPr>
          <w:rFonts w:ascii="Bookman Old Style" w:hAnsi="Bookman Old Style"/>
          <w:sz w:val="32"/>
          <w:szCs w:val="32"/>
        </w:rPr>
      </w:pPr>
      <w:r w:rsidRPr="00CC2AB5">
        <w:rPr>
          <w:rFonts w:ascii="Bookman Old Style" w:hAnsi="Bookman Old Style"/>
          <w:sz w:val="32"/>
          <w:szCs w:val="32"/>
        </w:rPr>
        <w:t xml:space="preserve">LUKUVUODEN 2014 – 2015 TYÖ- JA LOMA-AJAT </w:t>
      </w:r>
    </w:p>
    <w:p w:rsidR="00CC2AB5" w:rsidRDefault="000656D4" w:rsidP="008F2C84">
      <w:pPr>
        <w:rPr>
          <w:rFonts w:ascii="Bookman Old Style" w:hAnsi="Bookman Old Style"/>
          <w:sz w:val="32"/>
          <w:szCs w:val="32"/>
        </w:rPr>
      </w:pPr>
      <w:r w:rsidRPr="00CC2AB5">
        <w:rPr>
          <w:rFonts w:ascii="Bookman Old Style" w:hAnsi="Bookman Old Style"/>
          <w:sz w:val="32"/>
          <w:szCs w:val="32"/>
        </w:rPr>
        <w:t>YHTEYSTIEDOT</w:t>
      </w:r>
    </w:p>
    <w:p w:rsidR="009C2A63" w:rsidRPr="009C2A63" w:rsidRDefault="009C2A63" w:rsidP="009C2A63">
      <w:pPr>
        <w:pBdr>
          <w:right w:val="single" w:sz="6" w:space="0" w:color="FFFFFF"/>
        </w:pBdr>
        <w:spacing w:before="100" w:beforeAutospacing="1" w:after="100" w:afterAutospacing="1" w:line="240" w:lineRule="auto"/>
        <w:jc w:val="center"/>
        <w:rPr>
          <w:rFonts w:ascii="Bookman Old Style" w:hAnsi="Bookman Old Style"/>
        </w:rPr>
      </w:pPr>
      <w:r>
        <w:rPr>
          <w:rFonts w:ascii="Bookman Old Style" w:hAnsi="Bookman Old Style"/>
        </w:rPr>
        <w:t xml:space="preserve">Toim. Elina </w:t>
      </w:r>
      <w:proofErr w:type="spellStart"/>
      <w:r>
        <w:rPr>
          <w:rFonts w:ascii="Bookman Old Style" w:hAnsi="Bookman Old Style"/>
        </w:rPr>
        <w:t>Ollanketo</w:t>
      </w:r>
      <w:proofErr w:type="spellEnd"/>
      <w:r>
        <w:rPr>
          <w:rFonts w:ascii="Bookman Old Style" w:hAnsi="Bookman Old Style"/>
        </w:rPr>
        <w:t>, Lotta Hirvas ja Pia Huistinoja</w:t>
      </w:r>
    </w:p>
    <w:p w:rsidR="009C2A63" w:rsidRPr="009C2A63" w:rsidRDefault="009C2A63" w:rsidP="008F2C84">
      <w:pPr>
        <w:rPr>
          <w:rFonts w:ascii="Bookman Old Style" w:hAnsi="Bookman Old Style"/>
        </w:rPr>
      </w:pPr>
    </w:p>
    <w:p w:rsidR="008F2C84" w:rsidRPr="00CC2AB5" w:rsidRDefault="008F2C84" w:rsidP="00CC2AB5">
      <w:pPr>
        <w:jc w:val="center"/>
        <w:rPr>
          <w:rFonts w:ascii="Bookman Old Style" w:hAnsi="Bookman Old Style"/>
          <w:sz w:val="32"/>
          <w:szCs w:val="32"/>
        </w:rPr>
      </w:pPr>
      <w:r w:rsidRPr="00CC2AB5">
        <w:rPr>
          <w:rFonts w:ascii="Bookman Old Style" w:hAnsi="Bookman Old Style"/>
          <w:sz w:val="32"/>
          <w:szCs w:val="32"/>
        </w:rPr>
        <w:t>LYHYT JOHDATUS STEINERPEDAGOGIIKKAAN</w:t>
      </w:r>
    </w:p>
    <w:p w:rsidR="008F2C84" w:rsidRPr="00CC2AB5" w:rsidRDefault="008F2C84" w:rsidP="008F2C84">
      <w:pPr>
        <w:rPr>
          <w:rFonts w:ascii="Bookman Old Style" w:hAnsi="Bookman Old Style"/>
        </w:rPr>
      </w:pPr>
      <w:r w:rsidRPr="00CC2AB5">
        <w:rPr>
          <w:rFonts w:ascii="Bookman Old Style" w:hAnsi="Bookman Old Style"/>
        </w:rPr>
        <w:t>Päättäessään valita lapselleen steinerkoulun vanhemmat joutuvat usein perustelemaan valintaansa. Mikä steinerkoulusta tekee erilaisen verrattuna peruskouluun? Steinerkoulujen opetussuunnitelma poikkeaa hieman peruskoulun opetussuunnitelmasta. Steinerkoulun ja peruskoulun käyneillä oppilailla on koulun päätyttyä samanlaiset valmiudet jatko- opintoihin. Tärkein ero on pedagogiikassa. Toisin sanoen steinerkoulussa ja peruskoulussa opitaan samat asiat, mutta eri tavalla ja eri järjestyksessä</w:t>
      </w:r>
      <w:r w:rsidR="00C90259" w:rsidRPr="00CC2AB5">
        <w:rPr>
          <w:rFonts w:ascii="Bookman Old Style" w:hAnsi="Bookman Old Style"/>
        </w:rPr>
        <w:t>. joissakin kohtaa steinerkoulun opetussuunnitelma on laaja-alaisempi, sillä ”taval</w:t>
      </w:r>
      <w:r w:rsidRPr="00CC2AB5">
        <w:rPr>
          <w:rFonts w:ascii="Bookman Old Style" w:hAnsi="Bookman Old Style"/>
        </w:rPr>
        <w:t xml:space="preserve">listen” oppiaineiden lisäksi </w:t>
      </w:r>
      <w:r w:rsidR="00C90259" w:rsidRPr="00CC2AB5">
        <w:rPr>
          <w:rFonts w:ascii="Bookman Old Style" w:hAnsi="Bookman Old Style"/>
        </w:rPr>
        <w:t xml:space="preserve">steinerkoulussa on </w:t>
      </w:r>
      <w:r w:rsidRPr="00CC2AB5">
        <w:rPr>
          <w:rFonts w:ascii="Bookman Old Style" w:hAnsi="Bookman Old Style"/>
        </w:rPr>
        <w:t xml:space="preserve">lapsen kasvua tukevia oppiaineita.  </w:t>
      </w:r>
    </w:p>
    <w:p w:rsidR="00C90259" w:rsidRPr="00CC2AB5" w:rsidRDefault="008F2C84" w:rsidP="008F2C84">
      <w:pPr>
        <w:rPr>
          <w:rFonts w:ascii="Bookman Old Style" w:hAnsi="Bookman Old Style"/>
        </w:rPr>
      </w:pPr>
      <w:r w:rsidRPr="00CC2AB5">
        <w:rPr>
          <w:rFonts w:ascii="Bookman Old Style" w:hAnsi="Bookman Old Style"/>
        </w:rPr>
        <w:t>Ste</w:t>
      </w:r>
      <w:r w:rsidR="00C90259" w:rsidRPr="00CC2AB5">
        <w:rPr>
          <w:rFonts w:ascii="Bookman Old Style" w:hAnsi="Bookman Old Style"/>
        </w:rPr>
        <w:t>inerpedagogiikka perustuu koke</w:t>
      </w:r>
      <w:r w:rsidRPr="00CC2AB5">
        <w:rPr>
          <w:rFonts w:ascii="Bookman Old Style" w:hAnsi="Bookman Old Style"/>
        </w:rPr>
        <w:t>muk</w:t>
      </w:r>
      <w:r w:rsidR="00C90259" w:rsidRPr="00CC2AB5">
        <w:rPr>
          <w:rFonts w:ascii="Bookman Old Style" w:hAnsi="Bookman Old Style"/>
        </w:rPr>
        <w:t>sellisuuteen ja elämyksellisyy</w:t>
      </w:r>
      <w:r w:rsidRPr="00CC2AB5">
        <w:rPr>
          <w:rFonts w:ascii="Bookman Old Style" w:hAnsi="Bookman Old Style"/>
        </w:rPr>
        <w:t xml:space="preserve">teen </w:t>
      </w:r>
      <w:r w:rsidR="00F20434">
        <w:rPr>
          <w:rFonts w:ascii="Bookman Old Style" w:hAnsi="Bookman Old Style"/>
        </w:rPr>
        <w:t>aina kouluvuosien loppuun saak</w:t>
      </w:r>
      <w:r w:rsidRPr="00CC2AB5">
        <w:rPr>
          <w:rFonts w:ascii="Bookman Old Style" w:hAnsi="Bookman Old Style"/>
        </w:rPr>
        <w:t>ka. Ala</w:t>
      </w:r>
      <w:r w:rsidR="00C90259" w:rsidRPr="00CC2AB5">
        <w:rPr>
          <w:rFonts w:ascii="Bookman Old Style" w:hAnsi="Bookman Old Style"/>
        </w:rPr>
        <w:t>luokilla toiminnallisella kasva</w:t>
      </w:r>
      <w:r w:rsidRPr="00CC2AB5">
        <w:rPr>
          <w:rFonts w:ascii="Bookman Old Style" w:hAnsi="Bookman Old Style"/>
        </w:rPr>
        <w:t>tuksella on merkittävä rooli. Myös tieto</w:t>
      </w:r>
      <w:r w:rsidR="00F20434">
        <w:rPr>
          <w:rFonts w:ascii="Bookman Old Style" w:hAnsi="Bookman Old Style"/>
        </w:rPr>
        <w:t>puolinen opetus on kaikissa ai</w:t>
      </w:r>
      <w:r w:rsidRPr="00CC2AB5">
        <w:rPr>
          <w:rFonts w:ascii="Bookman Old Style" w:hAnsi="Bookman Old Style"/>
        </w:rPr>
        <w:t>neis</w:t>
      </w:r>
      <w:r w:rsidR="00C90259" w:rsidRPr="00CC2AB5">
        <w:rPr>
          <w:rFonts w:ascii="Bookman Old Style" w:hAnsi="Bookman Old Style"/>
        </w:rPr>
        <w:t>sa elämyksellistä. Tämä tarkoit</w:t>
      </w:r>
      <w:r w:rsidRPr="00CC2AB5">
        <w:rPr>
          <w:rFonts w:ascii="Bookman Old Style" w:hAnsi="Bookman Old Style"/>
        </w:rPr>
        <w:t>taa, että opetuksen sisäistäminen vaa</w:t>
      </w:r>
      <w:r w:rsidR="00F20434">
        <w:rPr>
          <w:rFonts w:ascii="Bookman Old Style" w:hAnsi="Bookman Old Style"/>
        </w:rPr>
        <w:t>tii oppilaan omakohtaisen koke</w:t>
      </w:r>
      <w:r w:rsidRPr="00CC2AB5">
        <w:rPr>
          <w:rFonts w:ascii="Bookman Old Style" w:hAnsi="Bookman Old Style"/>
        </w:rPr>
        <w:t>muksen, joka saavutetaan tunne- eläm</w:t>
      </w:r>
      <w:r w:rsidR="00C90259" w:rsidRPr="00CC2AB5">
        <w:rPr>
          <w:rFonts w:ascii="Bookman Old Style" w:hAnsi="Bookman Old Style"/>
        </w:rPr>
        <w:t>yksen avulla. Opetuksessa välte</w:t>
      </w:r>
      <w:r w:rsidRPr="00CC2AB5">
        <w:rPr>
          <w:rFonts w:ascii="Bookman Old Style" w:hAnsi="Bookman Old Style"/>
        </w:rPr>
        <w:t>tään käsitteellistä opetusta (älyllisiä abstraktioita, teorioita ja väittämiä) il</w:t>
      </w:r>
      <w:r w:rsidR="00C90259" w:rsidRPr="00CC2AB5">
        <w:rPr>
          <w:rFonts w:ascii="Bookman Old Style" w:hAnsi="Bookman Old Style"/>
        </w:rPr>
        <w:t xml:space="preserve">man oppilaan omakohtaista kokemusta. Omakohtainen kokemus ja </w:t>
      </w:r>
      <w:r w:rsidRPr="00CC2AB5">
        <w:rPr>
          <w:rFonts w:ascii="Bookman Old Style" w:hAnsi="Bookman Old Style"/>
        </w:rPr>
        <w:t>tu</w:t>
      </w:r>
      <w:r w:rsidR="00C90259" w:rsidRPr="00CC2AB5">
        <w:rPr>
          <w:rFonts w:ascii="Bookman Old Style" w:hAnsi="Bookman Old Style"/>
        </w:rPr>
        <w:t>nne-elämys pyritään saamaan ai</w:t>
      </w:r>
      <w:r w:rsidRPr="00CC2AB5">
        <w:rPr>
          <w:rFonts w:ascii="Bookman Old Style" w:hAnsi="Bookman Old Style"/>
        </w:rPr>
        <w:t xml:space="preserve">kaan taiteellisen ja toiminnallisen opetuksen avulla. </w:t>
      </w:r>
    </w:p>
    <w:p w:rsidR="0057081E" w:rsidRPr="00CC2AB5" w:rsidRDefault="008F2C84" w:rsidP="008F2C84">
      <w:pPr>
        <w:rPr>
          <w:rFonts w:ascii="Bookman Old Style" w:hAnsi="Bookman Old Style"/>
        </w:rPr>
      </w:pPr>
      <w:r w:rsidRPr="00CC2AB5">
        <w:rPr>
          <w:rFonts w:ascii="Bookman Old Style" w:hAnsi="Bookman Old Style"/>
        </w:rPr>
        <w:t>Stei</w:t>
      </w:r>
      <w:r w:rsidR="00C90259" w:rsidRPr="00CC2AB5">
        <w:rPr>
          <w:rFonts w:ascii="Bookman Old Style" w:hAnsi="Bookman Old Style"/>
        </w:rPr>
        <w:t>nerkoulun opetussuunnitelma pe</w:t>
      </w:r>
      <w:r w:rsidRPr="00CC2AB5">
        <w:rPr>
          <w:rFonts w:ascii="Bookman Old Style" w:hAnsi="Bookman Old Style"/>
        </w:rPr>
        <w:t>rustuu ihmiskuvaan, jonka mukaan ihminen on fyysis-sielullis-henkinen kokonaisuus. Ihmisyksilöä ei käsitetä vain perimän ja ympäristötekijöiden tuo</w:t>
      </w:r>
      <w:r w:rsidR="00C90259" w:rsidRPr="00CC2AB5">
        <w:rPr>
          <w:rFonts w:ascii="Bookman Old Style" w:hAnsi="Bookman Old Style"/>
        </w:rPr>
        <w:t>tteeksi. Nämä muovautuvat koko</w:t>
      </w:r>
      <w:r w:rsidRPr="00CC2AB5">
        <w:rPr>
          <w:rFonts w:ascii="Bookman Old Style" w:hAnsi="Bookman Old Style"/>
        </w:rPr>
        <w:t>nais</w:t>
      </w:r>
      <w:r w:rsidR="00C90259" w:rsidRPr="00CC2AB5">
        <w:rPr>
          <w:rFonts w:ascii="Bookman Old Style" w:hAnsi="Bookman Old Style"/>
        </w:rPr>
        <w:t>uudeksi, jota viime kädessä mää</w:t>
      </w:r>
      <w:r w:rsidRPr="00CC2AB5">
        <w:rPr>
          <w:rFonts w:ascii="Bookman Old Style" w:hAnsi="Bookman Old Style"/>
        </w:rPr>
        <w:t>rää i</w:t>
      </w:r>
      <w:r w:rsidR="00C90259" w:rsidRPr="00CC2AB5">
        <w:rPr>
          <w:rFonts w:ascii="Bookman Old Style" w:hAnsi="Bookman Old Style"/>
        </w:rPr>
        <w:t>hmisen yksilöllinen minuus. Ope</w:t>
      </w:r>
      <w:r w:rsidRPr="00CC2AB5">
        <w:rPr>
          <w:rFonts w:ascii="Bookman Old Style" w:hAnsi="Bookman Old Style"/>
        </w:rPr>
        <w:t>tussu</w:t>
      </w:r>
      <w:r w:rsidR="00C90259" w:rsidRPr="00CC2AB5">
        <w:rPr>
          <w:rFonts w:ascii="Bookman Old Style" w:hAnsi="Bookman Old Style"/>
        </w:rPr>
        <w:t>unnitelma pyrkii tukemaan ihmi</w:t>
      </w:r>
      <w:r w:rsidRPr="00CC2AB5">
        <w:rPr>
          <w:rFonts w:ascii="Bookman Old Style" w:hAnsi="Bookman Old Style"/>
        </w:rPr>
        <w:t>sen k</w:t>
      </w:r>
      <w:r w:rsidR="00C90259" w:rsidRPr="00CC2AB5">
        <w:rPr>
          <w:rFonts w:ascii="Bookman Old Style" w:hAnsi="Bookman Old Style"/>
        </w:rPr>
        <w:t>asvua kokonaisvaltaisesti. Ope</w:t>
      </w:r>
      <w:r w:rsidRPr="00CC2AB5">
        <w:rPr>
          <w:rFonts w:ascii="Bookman Old Style" w:hAnsi="Bookman Old Style"/>
        </w:rPr>
        <w:t>tukses</w:t>
      </w:r>
      <w:r w:rsidR="00C90259" w:rsidRPr="00CC2AB5">
        <w:rPr>
          <w:rFonts w:ascii="Bookman Old Style" w:hAnsi="Bookman Old Style"/>
        </w:rPr>
        <w:t>sa on tiedollisten aineiden li</w:t>
      </w:r>
      <w:r w:rsidRPr="00CC2AB5">
        <w:rPr>
          <w:rFonts w:ascii="Bookman Old Style" w:hAnsi="Bookman Old Style"/>
        </w:rPr>
        <w:t xml:space="preserve">säksi tärkeä osa </w:t>
      </w:r>
      <w:r w:rsidR="00C90259" w:rsidRPr="00CC2AB5">
        <w:rPr>
          <w:rFonts w:ascii="Bookman Old Style" w:hAnsi="Bookman Old Style"/>
        </w:rPr>
        <w:t>taiteellisilla ja käy</w:t>
      </w:r>
      <w:r w:rsidRPr="00CC2AB5">
        <w:rPr>
          <w:rFonts w:ascii="Bookman Old Style" w:hAnsi="Bookman Old Style"/>
        </w:rPr>
        <w:t>tännöllisillä oppiaineilla, jotka eivät ole ylä</w:t>
      </w:r>
      <w:r w:rsidR="00C90259" w:rsidRPr="00CC2AB5">
        <w:rPr>
          <w:rFonts w:ascii="Bookman Old Style" w:hAnsi="Bookman Old Style"/>
        </w:rPr>
        <w:t>luokillakaan valinnaisia. Stei</w:t>
      </w:r>
      <w:r w:rsidRPr="00CC2AB5">
        <w:rPr>
          <w:rFonts w:ascii="Bookman Old Style" w:hAnsi="Bookman Old Style"/>
        </w:rPr>
        <w:t>n</w:t>
      </w:r>
      <w:r w:rsidR="00C90259" w:rsidRPr="00CC2AB5">
        <w:rPr>
          <w:rFonts w:ascii="Bookman Old Style" w:hAnsi="Bookman Old Style"/>
        </w:rPr>
        <w:t>erkoulun opetussuunnitelman läpäiseekin ajatus, että</w:t>
      </w:r>
      <w:r w:rsidRPr="00CC2AB5">
        <w:rPr>
          <w:rFonts w:ascii="Bookman Old Style" w:hAnsi="Bookman Old Style"/>
        </w:rPr>
        <w:t xml:space="preserve"> ”kaikki tekevät kaikkea”.   </w:t>
      </w:r>
    </w:p>
    <w:p w:rsidR="008F2C84" w:rsidRPr="00CC2AB5" w:rsidRDefault="008F2C84" w:rsidP="008F2C84">
      <w:pPr>
        <w:rPr>
          <w:rFonts w:ascii="Bookman Old Style" w:hAnsi="Bookman Old Style"/>
        </w:rPr>
      </w:pPr>
      <w:r w:rsidRPr="00CC2AB5">
        <w:rPr>
          <w:rFonts w:ascii="Bookman Old Style" w:hAnsi="Bookman Old Style"/>
        </w:rPr>
        <w:t xml:space="preserve">  </w:t>
      </w:r>
    </w:p>
    <w:p w:rsidR="008F2C84" w:rsidRPr="00024676" w:rsidRDefault="008F2C84" w:rsidP="00024676">
      <w:pPr>
        <w:jc w:val="center"/>
        <w:rPr>
          <w:rFonts w:ascii="Bookman Old Style" w:hAnsi="Bookman Old Style"/>
          <w:sz w:val="32"/>
          <w:szCs w:val="32"/>
        </w:rPr>
      </w:pPr>
      <w:proofErr w:type="gramStart"/>
      <w:r w:rsidRPr="00024676">
        <w:rPr>
          <w:rFonts w:ascii="Bookman Old Style" w:hAnsi="Bookman Old Style"/>
          <w:sz w:val="32"/>
          <w:szCs w:val="32"/>
        </w:rPr>
        <w:t>Seitsenvuotiskaudet  ohjaavat</w:t>
      </w:r>
      <w:proofErr w:type="gramEnd"/>
      <w:r w:rsidRPr="00024676">
        <w:rPr>
          <w:rFonts w:ascii="Bookman Old Style" w:hAnsi="Bookman Old Style"/>
          <w:sz w:val="32"/>
          <w:szCs w:val="32"/>
        </w:rPr>
        <w:t xml:space="preserve"> opetusta</w:t>
      </w:r>
    </w:p>
    <w:p w:rsidR="008F2C84" w:rsidRPr="00CC2AB5" w:rsidRDefault="008F2C84" w:rsidP="008F2C84">
      <w:pPr>
        <w:rPr>
          <w:rFonts w:ascii="Bookman Old Style" w:hAnsi="Bookman Old Style"/>
        </w:rPr>
      </w:pPr>
      <w:r w:rsidRPr="00CC2AB5">
        <w:rPr>
          <w:rFonts w:ascii="Bookman Old Style" w:hAnsi="Bookman Old Style"/>
        </w:rPr>
        <w:t>Steinerpedagogiikan mukaan kaikella ihmisen kasvulla ja kehityksellä on omat herkkyyskautensa. Opetuksessa näi</w:t>
      </w:r>
      <w:r w:rsidR="00C90259" w:rsidRPr="00CC2AB5">
        <w:rPr>
          <w:rFonts w:ascii="Bookman Old Style" w:hAnsi="Bookman Old Style"/>
        </w:rPr>
        <w:t>tä herkkyyskausia käytetään hy</w:t>
      </w:r>
      <w:r w:rsidRPr="00CC2AB5">
        <w:rPr>
          <w:rFonts w:ascii="Bookman Old Style" w:hAnsi="Bookman Old Style"/>
        </w:rPr>
        <w:t>väksi. I</w:t>
      </w:r>
      <w:r w:rsidR="00C90259" w:rsidRPr="00CC2AB5">
        <w:rPr>
          <w:rFonts w:ascii="Bookman Old Style" w:hAnsi="Bookman Old Style"/>
        </w:rPr>
        <w:t xml:space="preserve">hmisen kehitystä tarkastellaan </w:t>
      </w:r>
      <w:r w:rsidRPr="00CC2AB5">
        <w:rPr>
          <w:rFonts w:ascii="Bookman Old Style" w:hAnsi="Bookman Old Style"/>
        </w:rPr>
        <w:t>seit</w:t>
      </w:r>
      <w:r w:rsidR="00C90259" w:rsidRPr="00CC2AB5">
        <w:rPr>
          <w:rFonts w:ascii="Bookman Old Style" w:hAnsi="Bookman Old Style"/>
        </w:rPr>
        <w:t>senvuotisen rytmin avulla. Kou</w:t>
      </w:r>
      <w:r w:rsidRPr="00CC2AB5">
        <w:rPr>
          <w:rFonts w:ascii="Bookman Old Style" w:hAnsi="Bookman Old Style"/>
        </w:rPr>
        <w:t>lui</w:t>
      </w:r>
      <w:r w:rsidR="00C90259" w:rsidRPr="00CC2AB5">
        <w:rPr>
          <w:rFonts w:ascii="Bookman Old Style" w:hAnsi="Bookman Old Style"/>
        </w:rPr>
        <w:t>käisen lapsen kannalta ovat mer</w:t>
      </w:r>
      <w:r w:rsidRPr="00CC2AB5">
        <w:rPr>
          <w:rFonts w:ascii="Bookman Old Style" w:hAnsi="Bookman Old Style"/>
        </w:rPr>
        <w:t>kitt</w:t>
      </w:r>
      <w:r w:rsidR="00C90259" w:rsidRPr="00CC2AB5">
        <w:rPr>
          <w:rFonts w:ascii="Bookman Old Style" w:hAnsi="Bookman Old Style"/>
        </w:rPr>
        <w:t>äviä ensimmäiset kolme seitsen</w:t>
      </w:r>
      <w:r w:rsidRPr="00CC2AB5">
        <w:rPr>
          <w:rFonts w:ascii="Bookman Old Style" w:hAnsi="Bookman Old Style"/>
        </w:rPr>
        <w:t>vuotiskautta. Näihin liittyvät tahdon, tuntee</w:t>
      </w:r>
      <w:r w:rsidR="00C90259" w:rsidRPr="00CC2AB5">
        <w:rPr>
          <w:rFonts w:ascii="Bookman Old Style" w:hAnsi="Bookman Old Style"/>
        </w:rPr>
        <w:t>n ja ajattelun kehityksen herk</w:t>
      </w:r>
      <w:r w:rsidRPr="00CC2AB5">
        <w:rPr>
          <w:rFonts w:ascii="Bookman Old Style" w:hAnsi="Bookman Old Style"/>
        </w:rPr>
        <w:t xml:space="preserve">kyyskaudet.   </w:t>
      </w:r>
    </w:p>
    <w:p w:rsidR="008F2C84" w:rsidRPr="00CC2AB5" w:rsidRDefault="008F2C84" w:rsidP="008F2C84">
      <w:pPr>
        <w:rPr>
          <w:rFonts w:ascii="Bookman Old Style" w:hAnsi="Bookman Old Style"/>
        </w:rPr>
      </w:pPr>
      <w:r w:rsidRPr="00CC2AB5">
        <w:rPr>
          <w:rFonts w:ascii="Bookman Old Style" w:hAnsi="Bookman Old Style"/>
        </w:rPr>
        <w:t>Alle kouluikäisen lapsen kasvattajan teh</w:t>
      </w:r>
      <w:r w:rsidR="00C90259" w:rsidRPr="00CC2AB5">
        <w:rPr>
          <w:rFonts w:ascii="Bookman Old Style" w:hAnsi="Bookman Old Style"/>
        </w:rPr>
        <w:t>tävä on luoda lapsen kasvuympä</w:t>
      </w:r>
      <w:r w:rsidRPr="00CC2AB5">
        <w:rPr>
          <w:rFonts w:ascii="Bookman Old Style" w:hAnsi="Bookman Old Style"/>
        </w:rPr>
        <w:t>ristö rauhalliseksi ja turvalliseksi. Lapsen</w:t>
      </w:r>
      <w:r w:rsidR="00C90259" w:rsidRPr="00CC2AB5">
        <w:rPr>
          <w:rFonts w:ascii="Bookman Old Style" w:hAnsi="Bookman Old Style"/>
        </w:rPr>
        <w:t xml:space="preserve"> toiminnan ja fyysisen aktiivi</w:t>
      </w:r>
      <w:r w:rsidRPr="00CC2AB5">
        <w:rPr>
          <w:rFonts w:ascii="Bookman Old Style" w:hAnsi="Bookman Old Style"/>
        </w:rPr>
        <w:t>suuden tarve on kokonaisvaltaista. Tämä</w:t>
      </w:r>
      <w:r w:rsidR="00F20434">
        <w:rPr>
          <w:rFonts w:ascii="Bookman Old Style" w:hAnsi="Bookman Old Style"/>
        </w:rPr>
        <w:t xml:space="preserve"> toiminnan ja tahdon kehittymi</w:t>
      </w:r>
      <w:r w:rsidRPr="00CC2AB5">
        <w:rPr>
          <w:rFonts w:ascii="Bookman Old Style" w:hAnsi="Bookman Old Style"/>
        </w:rPr>
        <w:t>sen väl</w:t>
      </w:r>
      <w:r w:rsidR="00C90259" w:rsidRPr="00CC2AB5">
        <w:rPr>
          <w:rFonts w:ascii="Bookman Old Style" w:hAnsi="Bookman Old Style"/>
        </w:rPr>
        <w:t>illä on yhteys. Turvallinen ym</w:t>
      </w:r>
      <w:r w:rsidRPr="00CC2AB5">
        <w:rPr>
          <w:rFonts w:ascii="Bookman Old Style" w:hAnsi="Bookman Old Style"/>
        </w:rPr>
        <w:t>päristö, jossa lapsi saa häiriöttömästi toimia, heijastuu jopa aikuisuuteen saa</w:t>
      </w:r>
      <w:r w:rsidR="00C90259" w:rsidRPr="00CC2AB5">
        <w:rPr>
          <w:rFonts w:ascii="Bookman Old Style" w:hAnsi="Bookman Old Style"/>
        </w:rPr>
        <w:t>kka toimeen ryhtymisen helppou</w:t>
      </w:r>
      <w:r w:rsidRPr="00CC2AB5">
        <w:rPr>
          <w:rFonts w:ascii="Bookman Old Style" w:hAnsi="Bookman Old Style"/>
        </w:rPr>
        <w:t>tena. Alle kouluikäinen lapsi myös aistii ja</w:t>
      </w:r>
      <w:r w:rsidR="00C90259" w:rsidRPr="00CC2AB5">
        <w:rPr>
          <w:rFonts w:ascii="Bookman Old Style" w:hAnsi="Bookman Old Style"/>
        </w:rPr>
        <w:t xml:space="preserve"> jäljittelee ympäristöään koko</w:t>
      </w:r>
      <w:r w:rsidRPr="00CC2AB5">
        <w:rPr>
          <w:rFonts w:ascii="Bookman Old Style" w:hAnsi="Bookman Old Style"/>
        </w:rPr>
        <w:t xml:space="preserve">naisvaltaisesti. Kasvattajan tärkein tehtävä onkin itsekasvatus: kuinka olla kaiken tuon ehdottoman jäljittelyn arvoinen.  </w:t>
      </w:r>
    </w:p>
    <w:p w:rsidR="008F2C84" w:rsidRPr="00CC2AB5" w:rsidRDefault="008F2C84" w:rsidP="008F2C84">
      <w:pPr>
        <w:rPr>
          <w:rFonts w:ascii="Bookman Old Style" w:hAnsi="Bookman Old Style"/>
        </w:rPr>
      </w:pPr>
      <w:r w:rsidRPr="00CC2AB5">
        <w:rPr>
          <w:rFonts w:ascii="Bookman Old Style" w:hAnsi="Bookman Old Style"/>
        </w:rPr>
        <w:t>Toisen seitsenvuotiskautensa alussa (tai ensimmäisen lopulla) lapsi aloittaa koulun. Kouluikäinen lapsi elää tunne- elä</w:t>
      </w:r>
      <w:r w:rsidR="00C90259" w:rsidRPr="00CC2AB5">
        <w:rPr>
          <w:rFonts w:ascii="Bookman Old Style" w:hAnsi="Bookman Old Style"/>
        </w:rPr>
        <w:t>mänsä kehittymisen aikaa. Stei</w:t>
      </w:r>
      <w:r w:rsidRPr="00CC2AB5">
        <w:rPr>
          <w:rFonts w:ascii="Bookman Old Style" w:hAnsi="Bookman Old Style"/>
        </w:rPr>
        <w:t>nerpedagogiikassa tunne-elämys ja kuvallisuus ovat opetuksen perusta. Tunne</w:t>
      </w:r>
      <w:r w:rsidR="00C90259" w:rsidRPr="00CC2AB5">
        <w:rPr>
          <w:rFonts w:ascii="Bookman Old Style" w:hAnsi="Bookman Old Style"/>
        </w:rPr>
        <w:t>-elämys liittää tiedollisen ope</w:t>
      </w:r>
      <w:r w:rsidRPr="00CC2AB5">
        <w:rPr>
          <w:rFonts w:ascii="Bookman Old Style" w:hAnsi="Bookman Old Style"/>
        </w:rPr>
        <w:t>tuksen lapsen omiin kokemuksiin. Steine</w:t>
      </w:r>
      <w:r w:rsidR="00C90259" w:rsidRPr="00CC2AB5">
        <w:rPr>
          <w:rFonts w:ascii="Bookman Old Style" w:hAnsi="Bookman Old Style"/>
        </w:rPr>
        <w:t>rkoulun luokassa liikutaan pal</w:t>
      </w:r>
      <w:r w:rsidRPr="00CC2AB5">
        <w:rPr>
          <w:rFonts w:ascii="Bookman Old Style" w:hAnsi="Bookman Old Style"/>
        </w:rPr>
        <w:t xml:space="preserve">jon. Päivä </w:t>
      </w:r>
      <w:r w:rsidRPr="00CC2AB5">
        <w:rPr>
          <w:rFonts w:ascii="Bookman Old Style" w:hAnsi="Bookman Old Style"/>
        </w:rPr>
        <w:lastRenderedPageBreak/>
        <w:t>alkaa aamurytmeillä, jotka herät</w:t>
      </w:r>
      <w:r w:rsidR="00C90259" w:rsidRPr="00CC2AB5">
        <w:rPr>
          <w:rFonts w:ascii="Bookman Old Style" w:hAnsi="Bookman Old Style"/>
        </w:rPr>
        <w:t>tävät runojen ja lorujen, tömis</w:t>
      </w:r>
      <w:r w:rsidRPr="00CC2AB5">
        <w:rPr>
          <w:rFonts w:ascii="Bookman Old Style" w:hAnsi="Bookman Old Style"/>
        </w:rPr>
        <w:t xml:space="preserve">tysten </w:t>
      </w:r>
      <w:r w:rsidR="00C90259" w:rsidRPr="00CC2AB5">
        <w:rPr>
          <w:rFonts w:ascii="Bookman Old Style" w:hAnsi="Bookman Old Style"/>
        </w:rPr>
        <w:t>ja taputusten avulla lapsen uu</w:t>
      </w:r>
      <w:r w:rsidRPr="00CC2AB5">
        <w:rPr>
          <w:rFonts w:ascii="Bookman Old Style" w:hAnsi="Bookman Old Style"/>
        </w:rPr>
        <w:t xml:space="preserve">teen koulupäivään. Luokka </w:t>
      </w:r>
      <w:r w:rsidR="00DA77B7" w:rsidRPr="00CC2AB5">
        <w:rPr>
          <w:rFonts w:ascii="Bookman Old Style" w:hAnsi="Bookman Old Style"/>
        </w:rPr>
        <w:t>käy retkil</w:t>
      </w:r>
      <w:r w:rsidRPr="00CC2AB5">
        <w:rPr>
          <w:rFonts w:ascii="Bookman Old Style" w:hAnsi="Bookman Old Style"/>
        </w:rPr>
        <w:t>lä. Opetustunteja (esim. biologiaa, maantietoa, kotiseutuoppia) voidaan pitää ulkona. Sisällä alaluokkalaisten oppitunnit saattavat joskus tuntua rauhattomilta. Lapsia ei ole vangittu pulpe</w:t>
      </w:r>
      <w:r w:rsidR="00DA77B7" w:rsidRPr="00CC2AB5">
        <w:rPr>
          <w:rFonts w:ascii="Bookman Old Style" w:hAnsi="Bookman Old Style"/>
        </w:rPr>
        <w:t>tteihinsa liikkumattomiksi pat</w:t>
      </w:r>
      <w:r w:rsidRPr="00CC2AB5">
        <w:rPr>
          <w:rFonts w:ascii="Bookman Old Style" w:hAnsi="Bookman Old Style"/>
        </w:rPr>
        <w:t xml:space="preserve">saiksi </w:t>
      </w:r>
      <w:r w:rsidR="00F20434">
        <w:rPr>
          <w:rFonts w:ascii="Bookman Old Style" w:hAnsi="Bookman Old Style"/>
        </w:rPr>
        <w:t>vaan fyysinen liikkuvuus jalos</w:t>
      </w:r>
      <w:r w:rsidRPr="00CC2AB5">
        <w:rPr>
          <w:rFonts w:ascii="Bookman Old Style" w:hAnsi="Bookman Old Style"/>
        </w:rPr>
        <w:t>tuu</w:t>
      </w:r>
      <w:r w:rsidR="00DA77B7" w:rsidRPr="00CC2AB5">
        <w:rPr>
          <w:rFonts w:ascii="Bookman Old Style" w:hAnsi="Bookman Old Style"/>
        </w:rPr>
        <w:t xml:space="preserve"> myöhemmin ajattelun liikkuvuu</w:t>
      </w:r>
      <w:r w:rsidRPr="00CC2AB5">
        <w:rPr>
          <w:rFonts w:ascii="Bookman Old Style" w:hAnsi="Bookman Old Style"/>
        </w:rPr>
        <w:t>deksi. O</w:t>
      </w:r>
      <w:r w:rsidR="00DA77B7" w:rsidRPr="00CC2AB5">
        <w:rPr>
          <w:rFonts w:ascii="Bookman Old Style" w:hAnsi="Bookman Old Style"/>
        </w:rPr>
        <w:t>n kuitenkin oppitunteja ja töi</w:t>
      </w:r>
      <w:r w:rsidRPr="00CC2AB5">
        <w:rPr>
          <w:rFonts w:ascii="Bookman Old Style" w:hAnsi="Bookman Old Style"/>
        </w:rPr>
        <w:t>tä, jol</w:t>
      </w:r>
      <w:r w:rsidR="00DA77B7" w:rsidRPr="00CC2AB5">
        <w:rPr>
          <w:rFonts w:ascii="Bookman Old Style" w:hAnsi="Bookman Old Style"/>
        </w:rPr>
        <w:t>loin tekeminen rauhoittaa oppi</w:t>
      </w:r>
      <w:r w:rsidRPr="00CC2AB5">
        <w:rPr>
          <w:rFonts w:ascii="Bookman Old Style" w:hAnsi="Bookman Old Style"/>
        </w:rPr>
        <w:t xml:space="preserve">laat paikoillensa.  </w:t>
      </w:r>
    </w:p>
    <w:p w:rsidR="008F2C84" w:rsidRPr="00CC2AB5" w:rsidRDefault="008F2C84" w:rsidP="008F2C84">
      <w:pPr>
        <w:rPr>
          <w:rFonts w:ascii="Bookman Old Style" w:hAnsi="Bookman Old Style"/>
        </w:rPr>
      </w:pPr>
      <w:r w:rsidRPr="00CC2AB5">
        <w:rPr>
          <w:rFonts w:ascii="Bookman Old Style" w:hAnsi="Bookman Old Style"/>
        </w:rPr>
        <w:t>Koulun alkamisesta kahdeksanteen luokka</w:t>
      </w:r>
      <w:r w:rsidR="00DA77B7" w:rsidRPr="00CC2AB5">
        <w:rPr>
          <w:rFonts w:ascii="Bookman Old Style" w:hAnsi="Bookman Old Style"/>
        </w:rPr>
        <w:t>an saakka eli koko toisen seit</w:t>
      </w:r>
      <w:r w:rsidRPr="00CC2AB5">
        <w:rPr>
          <w:rFonts w:ascii="Bookman Old Style" w:hAnsi="Bookman Old Style"/>
        </w:rPr>
        <w:t xml:space="preserve">senvuotiskauden ajan luokkaa ohjaa sama </w:t>
      </w:r>
      <w:r w:rsidR="00DA77B7" w:rsidRPr="00CC2AB5">
        <w:rPr>
          <w:rFonts w:ascii="Bookman Old Style" w:hAnsi="Bookman Old Style"/>
        </w:rPr>
        <w:t>luokanopettaja omalla luonnolli</w:t>
      </w:r>
      <w:r w:rsidRPr="00CC2AB5">
        <w:rPr>
          <w:rFonts w:ascii="Bookman Old Style" w:hAnsi="Bookman Old Style"/>
        </w:rPr>
        <w:t xml:space="preserve">sella auktoriteetillaan. Viimeisillä luokanopettajavaiheen luokilla </w:t>
      </w:r>
      <w:proofErr w:type="spellStart"/>
      <w:r w:rsidR="00DA77B7" w:rsidRPr="00CC2AB5">
        <w:rPr>
          <w:rFonts w:ascii="Bookman Old Style" w:hAnsi="Bookman Old Style"/>
        </w:rPr>
        <w:t>ai-</w:t>
      </w:r>
      <w:proofErr w:type="spellEnd"/>
      <w:r w:rsidR="00DA77B7" w:rsidRPr="00CC2AB5">
        <w:rPr>
          <w:rFonts w:ascii="Bookman Old Style" w:hAnsi="Bookman Old Style"/>
        </w:rPr>
        <w:t xml:space="preserve"> </w:t>
      </w:r>
      <w:proofErr w:type="spellStart"/>
      <w:r w:rsidR="00DA77B7" w:rsidRPr="00CC2AB5">
        <w:rPr>
          <w:rFonts w:ascii="Bookman Old Style" w:hAnsi="Bookman Old Style"/>
        </w:rPr>
        <w:t>neenopettajien</w:t>
      </w:r>
      <w:proofErr w:type="spellEnd"/>
      <w:r w:rsidR="00DA77B7" w:rsidRPr="00CC2AB5">
        <w:rPr>
          <w:rFonts w:ascii="Bookman Old Style" w:hAnsi="Bookman Old Style"/>
        </w:rPr>
        <w:t xml:space="preserve"> määrä</w:t>
      </w:r>
      <w:r w:rsidRPr="00CC2AB5">
        <w:rPr>
          <w:rFonts w:ascii="Bookman Old Style" w:hAnsi="Bookman Old Style"/>
        </w:rPr>
        <w:t xml:space="preserve"> kasvaa, mutta varsinaiseen aineenopettaja- vaiheeseen </w:t>
      </w:r>
      <w:r w:rsidR="00DA77B7" w:rsidRPr="00CC2AB5">
        <w:rPr>
          <w:rFonts w:ascii="Bookman Old Style" w:hAnsi="Bookman Old Style"/>
        </w:rPr>
        <w:t>opetussuunnitelman mukaan siirrytään vasta yhdek</w:t>
      </w:r>
      <w:r w:rsidRPr="00CC2AB5">
        <w:rPr>
          <w:rFonts w:ascii="Bookman Old Style" w:hAnsi="Bookman Old Style"/>
        </w:rPr>
        <w:t xml:space="preserve">sännellä luokalla.  </w:t>
      </w:r>
    </w:p>
    <w:p w:rsidR="008F2C84" w:rsidRPr="00CC2AB5" w:rsidRDefault="008F2C84" w:rsidP="008F2C84">
      <w:pPr>
        <w:rPr>
          <w:rFonts w:ascii="Bookman Old Style" w:hAnsi="Bookman Old Style"/>
        </w:rPr>
      </w:pPr>
      <w:r w:rsidRPr="00CC2AB5">
        <w:rPr>
          <w:rFonts w:ascii="Bookman Old Style" w:hAnsi="Bookman Old Style"/>
        </w:rPr>
        <w:t>Kolmas seitsenvuo</w:t>
      </w:r>
      <w:r w:rsidR="00DA77B7" w:rsidRPr="00CC2AB5">
        <w:rPr>
          <w:rFonts w:ascii="Bookman Old Style" w:hAnsi="Bookman Old Style"/>
        </w:rPr>
        <w:t>tiskausi on ajatuk</w:t>
      </w:r>
      <w:r w:rsidRPr="00CC2AB5">
        <w:rPr>
          <w:rFonts w:ascii="Bookman Old Style" w:hAnsi="Bookman Old Style"/>
        </w:rPr>
        <w:t>sen heräämisen aikaa. Murrosikä on ohitettu tai ainakin sen pahimmat myrskyt ovat rauhoittuneet. Opettajan rooli</w:t>
      </w:r>
      <w:r w:rsidR="00DA77B7" w:rsidRPr="00CC2AB5">
        <w:rPr>
          <w:rFonts w:ascii="Bookman Old Style" w:hAnsi="Bookman Old Style"/>
        </w:rPr>
        <w:t xml:space="preserve"> muuttuu auktoriteetista asian</w:t>
      </w:r>
      <w:r w:rsidRPr="00CC2AB5">
        <w:rPr>
          <w:rFonts w:ascii="Bookman Old Style" w:hAnsi="Bookman Old Style"/>
        </w:rPr>
        <w:t>tuntija</w:t>
      </w:r>
      <w:r w:rsidR="00DA77B7" w:rsidRPr="00CC2AB5">
        <w:rPr>
          <w:rFonts w:ascii="Bookman Old Style" w:hAnsi="Bookman Old Style"/>
        </w:rPr>
        <w:t>ksi. Tiedollinen opetus painot</w:t>
      </w:r>
      <w:r w:rsidRPr="00CC2AB5">
        <w:rPr>
          <w:rFonts w:ascii="Bookman Old Style" w:hAnsi="Bookman Old Style"/>
        </w:rPr>
        <w:t>taa kokonaisuuksien ymmärtämistä, jonka pohjalta pyritään herättämään oppilaan oma itsenäinen päättely ja oivaltaminen. Tiedollisen opetuksen vasta</w:t>
      </w:r>
      <w:r w:rsidR="00DA77B7" w:rsidRPr="00CC2AB5">
        <w:rPr>
          <w:rFonts w:ascii="Bookman Old Style" w:hAnsi="Bookman Old Style"/>
        </w:rPr>
        <w:t>painona on edelleen paljon tai</w:t>
      </w:r>
      <w:r w:rsidRPr="00CC2AB5">
        <w:rPr>
          <w:rFonts w:ascii="Bookman Old Style" w:hAnsi="Bookman Old Style"/>
        </w:rPr>
        <w:t>to- ja taideaineita. Aineenopettaja- vaiheen opetuksen ja kasvatuksen tavoit</w:t>
      </w:r>
      <w:r w:rsidR="00DA77B7" w:rsidRPr="00CC2AB5">
        <w:rPr>
          <w:rFonts w:ascii="Bookman Old Style" w:hAnsi="Bookman Old Style"/>
        </w:rPr>
        <w:t>teena on suunnata nuori yhteis</w:t>
      </w:r>
      <w:r w:rsidRPr="00CC2AB5">
        <w:rPr>
          <w:rFonts w:ascii="Bookman Old Style" w:hAnsi="Bookman Old Style"/>
        </w:rPr>
        <w:t xml:space="preserve">kuntaan ja nykyajan ymmärtämiseen. </w:t>
      </w:r>
      <w:r w:rsidR="00DA77B7" w:rsidRPr="00CC2AB5">
        <w:rPr>
          <w:rFonts w:ascii="Bookman Old Style" w:hAnsi="Bookman Old Style"/>
        </w:rPr>
        <w:t>Steinerkoulu on 12-vuotinen yhtenäiskoulu, josta Rovaniemellä toteutuu peruskouluaste, luokat 1-9.</w:t>
      </w:r>
      <w:r w:rsidRPr="00CC2AB5">
        <w:rPr>
          <w:rFonts w:ascii="Bookman Old Style" w:hAnsi="Bookman Old Style"/>
        </w:rPr>
        <w:t xml:space="preserve">   </w:t>
      </w:r>
    </w:p>
    <w:p w:rsidR="0057081E" w:rsidRPr="00CC2AB5" w:rsidRDefault="0057081E" w:rsidP="008F2C84">
      <w:pPr>
        <w:rPr>
          <w:rFonts w:ascii="Bookman Old Style" w:hAnsi="Bookman Old Style"/>
        </w:rPr>
      </w:pPr>
    </w:p>
    <w:p w:rsidR="008F2C84" w:rsidRPr="00024676" w:rsidRDefault="00B61CE9" w:rsidP="00024676">
      <w:pPr>
        <w:jc w:val="center"/>
        <w:rPr>
          <w:rFonts w:ascii="Bookman Old Style" w:hAnsi="Bookman Old Style"/>
          <w:sz w:val="32"/>
          <w:szCs w:val="32"/>
        </w:rPr>
      </w:pPr>
      <w:r w:rsidRPr="00024676">
        <w:rPr>
          <w:rFonts w:ascii="Bookman Old Style" w:hAnsi="Bookman Old Style"/>
          <w:sz w:val="32"/>
          <w:szCs w:val="32"/>
        </w:rPr>
        <w:t>Temperamenttikasvatus opettajan</w:t>
      </w:r>
      <w:r w:rsidR="008F2C84" w:rsidRPr="00024676">
        <w:rPr>
          <w:rFonts w:ascii="Bookman Old Style" w:hAnsi="Bookman Old Style"/>
          <w:sz w:val="32"/>
          <w:szCs w:val="32"/>
        </w:rPr>
        <w:t xml:space="preserve"> apukeinona</w:t>
      </w:r>
    </w:p>
    <w:p w:rsidR="008F2C84" w:rsidRPr="00CC2AB5" w:rsidRDefault="008F2C84" w:rsidP="008F2C84">
      <w:pPr>
        <w:rPr>
          <w:rFonts w:ascii="Bookman Old Style" w:hAnsi="Bookman Old Style"/>
        </w:rPr>
      </w:pPr>
      <w:r w:rsidRPr="00CC2AB5">
        <w:rPr>
          <w:rFonts w:ascii="Bookman Old Style" w:hAnsi="Bookman Old Style"/>
        </w:rPr>
        <w:t>Ste</w:t>
      </w:r>
      <w:r w:rsidR="00DA77B7" w:rsidRPr="00CC2AB5">
        <w:rPr>
          <w:rFonts w:ascii="Bookman Old Style" w:hAnsi="Bookman Old Style"/>
        </w:rPr>
        <w:t>inerpedagogiikka hahmottaa oppi</w:t>
      </w:r>
      <w:r w:rsidRPr="00CC2AB5">
        <w:rPr>
          <w:rFonts w:ascii="Bookman Old Style" w:hAnsi="Bookman Old Style"/>
        </w:rPr>
        <w:t>laiden luonteenrakenteen neljään temperamenttityyppiin. Jokaisesta ihmisestä on löydettävissä kaikki temperamenttityypit, lapsella toinen toista hallitsevampana. Nämä neljä temp</w:t>
      </w:r>
      <w:r w:rsidR="00DA77B7" w:rsidRPr="00CC2AB5">
        <w:rPr>
          <w:rFonts w:ascii="Bookman Old Style" w:hAnsi="Bookman Old Style"/>
        </w:rPr>
        <w:t>eramenttityyppiä toimivat opet</w:t>
      </w:r>
      <w:r w:rsidRPr="00CC2AB5">
        <w:rPr>
          <w:rFonts w:ascii="Bookman Old Style" w:hAnsi="Bookman Old Style"/>
        </w:rPr>
        <w:t>tajan työkaluina, apukeinoina luoda kulleki</w:t>
      </w:r>
      <w:r w:rsidR="00DA77B7" w:rsidRPr="00CC2AB5">
        <w:rPr>
          <w:rFonts w:ascii="Bookman Old Style" w:hAnsi="Bookman Old Style"/>
        </w:rPr>
        <w:t>n lapselle oma yksilöllinen op</w:t>
      </w:r>
      <w:r w:rsidRPr="00CC2AB5">
        <w:rPr>
          <w:rFonts w:ascii="Bookman Old Style" w:hAnsi="Bookman Old Style"/>
        </w:rPr>
        <w:t>pimisympäristö. Temperamenttien avulla opettaja hahmottaa oppilaan luonteenrakenteen ja s</w:t>
      </w:r>
      <w:r w:rsidR="00DA77B7" w:rsidRPr="00CC2AB5">
        <w:rPr>
          <w:rFonts w:ascii="Bookman Old Style" w:hAnsi="Bookman Old Style"/>
        </w:rPr>
        <w:t>aa tarttuma</w:t>
      </w:r>
      <w:r w:rsidRPr="00CC2AB5">
        <w:rPr>
          <w:rFonts w:ascii="Bookman Old Style" w:hAnsi="Bookman Old Style"/>
        </w:rPr>
        <w:t>pintaa oppilaan ominaislaadusta. Tempe</w:t>
      </w:r>
      <w:r w:rsidR="00DA77B7" w:rsidRPr="00CC2AB5">
        <w:rPr>
          <w:rFonts w:ascii="Bookman Old Style" w:hAnsi="Bookman Old Style"/>
        </w:rPr>
        <w:t>ramenteista ei puhuta oppilail</w:t>
      </w:r>
      <w:r w:rsidRPr="00CC2AB5">
        <w:rPr>
          <w:rFonts w:ascii="Bookman Old Style" w:hAnsi="Bookman Old Style"/>
        </w:rPr>
        <w:t>le itselleen eikä niiden avulla leimata op</w:t>
      </w:r>
      <w:r w:rsidR="00DA77B7" w:rsidRPr="00CC2AB5">
        <w:rPr>
          <w:rFonts w:ascii="Bookman Old Style" w:hAnsi="Bookman Old Style"/>
        </w:rPr>
        <w:t>pilasta. Temperamenttikasvatuk</w:t>
      </w:r>
      <w:r w:rsidRPr="00CC2AB5">
        <w:rPr>
          <w:rFonts w:ascii="Bookman Old Style" w:hAnsi="Bookman Old Style"/>
        </w:rPr>
        <w:t xml:space="preserve">sessa painotetaan oppilaan hyviä puolia ja hallitsevan temperamentin positiivisia mahdollisuuksia. </w:t>
      </w:r>
      <w:r w:rsidR="00DA77B7" w:rsidRPr="00CC2AB5">
        <w:rPr>
          <w:rFonts w:ascii="Bookman Old Style" w:hAnsi="Bookman Old Style"/>
        </w:rPr>
        <w:t>Tempe</w:t>
      </w:r>
      <w:r w:rsidRPr="00CC2AB5">
        <w:rPr>
          <w:rFonts w:ascii="Bookman Old Style" w:hAnsi="Bookman Old Style"/>
        </w:rPr>
        <w:t>ramenttipiirteitä ei pyritä poistamaan vaan ni</w:t>
      </w:r>
      <w:r w:rsidR="00DA77B7" w:rsidRPr="00CC2AB5">
        <w:rPr>
          <w:rFonts w:ascii="Bookman Old Style" w:hAnsi="Bookman Old Style"/>
        </w:rPr>
        <w:t>iden ajatellaan olevan osa las</w:t>
      </w:r>
      <w:r w:rsidRPr="00CC2AB5">
        <w:rPr>
          <w:rFonts w:ascii="Bookman Old Style" w:hAnsi="Bookman Old Style"/>
        </w:rPr>
        <w:t>ta</w:t>
      </w:r>
      <w:r w:rsidR="00B61CE9" w:rsidRPr="00CC2AB5">
        <w:rPr>
          <w:rFonts w:ascii="Bookman Old Style" w:hAnsi="Bookman Old Style"/>
        </w:rPr>
        <w:t>, minkä</w:t>
      </w:r>
      <w:r w:rsidR="00DA77B7" w:rsidRPr="00CC2AB5">
        <w:rPr>
          <w:rFonts w:ascii="Bookman Old Style" w:hAnsi="Bookman Old Style"/>
        </w:rPr>
        <w:t xml:space="preserve"> o</w:t>
      </w:r>
      <w:r w:rsidR="00B61CE9" w:rsidRPr="00CC2AB5">
        <w:rPr>
          <w:rFonts w:ascii="Bookman Old Style" w:hAnsi="Bookman Old Style"/>
        </w:rPr>
        <w:t>pettaja ottaa huomioon</w:t>
      </w:r>
      <w:r w:rsidR="00DA77B7" w:rsidRPr="00CC2AB5">
        <w:rPr>
          <w:rFonts w:ascii="Bookman Old Style" w:hAnsi="Bookman Old Style"/>
        </w:rPr>
        <w:t xml:space="preserve"> lapsen olemuksen</w:t>
      </w:r>
      <w:r w:rsidR="00B61CE9" w:rsidRPr="00CC2AB5">
        <w:rPr>
          <w:rFonts w:ascii="Bookman Old Style" w:hAnsi="Bookman Old Style"/>
        </w:rPr>
        <w:t xml:space="preserve"> kokonaisuudess</w:t>
      </w:r>
      <w:r w:rsidRPr="00CC2AB5">
        <w:rPr>
          <w:rFonts w:ascii="Bookman Old Style" w:hAnsi="Bookman Old Style"/>
        </w:rPr>
        <w:t>a. Temperamenttia ei nähd</w:t>
      </w:r>
      <w:r w:rsidR="00B61CE9" w:rsidRPr="00CC2AB5">
        <w:rPr>
          <w:rFonts w:ascii="Bookman Old Style" w:hAnsi="Bookman Old Style"/>
        </w:rPr>
        <w:t>ä täysin pysyvänä, vaan muuttu</w:t>
      </w:r>
      <w:r w:rsidRPr="00CC2AB5">
        <w:rPr>
          <w:rFonts w:ascii="Bookman Old Style" w:hAnsi="Bookman Old Style"/>
        </w:rPr>
        <w:t>vana j</w:t>
      </w:r>
      <w:r w:rsidR="00B61CE9" w:rsidRPr="00CC2AB5">
        <w:rPr>
          <w:rFonts w:ascii="Bookman Old Style" w:hAnsi="Bookman Old Style"/>
        </w:rPr>
        <w:t>a elävänä. Tavoitteena steiner</w:t>
      </w:r>
      <w:r w:rsidRPr="00CC2AB5">
        <w:rPr>
          <w:rFonts w:ascii="Bookman Old Style" w:hAnsi="Bookman Old Style"/>
        </w:rPr>
        <w:t>pedagogiassa onkin saada tasapaino näide</w:t>
      </w:r>
      <w:r w:rsidR="00B61CE9" w:rsidRPr="00CC2AB5">
        <w:rPr>
          <w:rFonts w:ascii="Bookman Old Style" w:hAnsi="Bookman Old Style"/>
        </w:rPr>
        <w:t>n erilaisten temperamenttityyp</w:t>
      </w:r>
      <w:r w:rsidRPr="00CC2AB5">
        <w:rPr>
          <w:rFonts w:ascii="Bookman Old Style" w:hAnsi="Bookman Old Style"/>
        </w:rPr>
        <w:t>pien välil</w:t>
      </w:r>
      <w:r w:rsidR="00B61CE9" w:rsidRPr="00CC2AB5">
        <w:rPr>
          <w:rFonts w:ascii="Bookman Old Style" w:hAnsi="Bookman Old Style"/>
        </w:rPr>
        <w:t>le, jolloin nuorella olisi mah</w:t>
      </w:r>
      <w:r w:rsidRPr="00CC2AB5">
        <w:rPr>
          <w:rFonts w:ascii="Bookman Old Style" w:hAnsi="Bookman Old Style"/>
        </w:rPr>
        <w:t xml:space="preserve">dollisuus tilanteesta riippuen ottaa käyttöönsä sopiva tapa toimia.  </w:t>
      </w:r>
    </w:p>
    <w:p w:rsidR="0057081E" w:rsidRPr="00CC2AB5" w:rsidRDefault="008F2C84" w:rsidP="008F2C84">
      <w:pPr>
        <w:rPr>
          <w:rFonts w:ascii="Bookman Old Style" w:hAnsi="Bookman Old Style"/>
        </w:rPr>
      </w:pPr>
      <w:r w:rsidRPr="00CC2AB5">
        <w:rPr>
          <w:rFonts w:ascii="Bookman Old Style" w:hAnsi="Bookman Old Style"/>
        </w:rPr>
        <w:t>Temp</w:t>
      </w:r>
      <w:r w:rsidR="00B61CE9" w:rsidRPr="00CC2AB5">
        <w:rPr>
          <w:rFonts w:ascii="Bookman Old Style" w:hAnsi="Bookman Old Style"/>
        </w:rPr>
        <w:t>eramenttityypeistä löytyy lyhy</w:t>
      </w:r>
      <w:r w:rsidRPr="00CC2AB5">
        <w:rPr>
          <w:rFonts w:ascii="Bookman Old Style" w:hAnsi="Bookman Old Style"/>
        </w:rPr>
        <w:t xml:space="preserve">et kuvaukset </w:t>
      </w:r>
      <w:proofErr w:type="spellStart"/>
      <w:r w:rsidRPr="00CC2AB5">
        <w:rPr>
          <w:rFonts w:ascii="Bookman Old Style" w:hAnsi="Bookman Old Style"/>
        </w:rPr>
        <w:t>Steineraakkoset-</w:t>
      </w:r>
      <w:proofErr w:type="spellEnd"/>
      <w:r w:rsidRPr="00CC2AB5">
        <w:rPr>
          <w:rFonts w:ascii="Bookman Old Style" w:hAnsi="Bookman Old Style"/>
        </w:rPr>
        <w:t xml:space="preserve"> kohd</w:t>
      </w:r>
      <w:r w:rsidR="00F20434">
        <w:rPr>
          <w:rFonts w:ascii="Bookman Old Style" w:hAnsi="Bookman Old Style"/>
        </w:rPr>
        <w:t>assa. Lisäksi temperamenttityy</w:t>
      </w:r>
      <w:r w:rsidRPr="00CC2AB5">
        <w:rPr>
          <w:rFonts w:ascii="Bookman Old Style" w:hAnsi="Bookman Old Style"/>
        </w:rPr>
        <w:t xml:space="preserve">peistä löytyy kirjallisuutta mm. Kaisu Virkkuselta (steinerpedagoginen temperamenttinäkemys) sekä Liisa </w:t>
      </w:r>
      <w:proofErr w:type="spellStart"/>
      <w:r w:rsidRPr="00CC2AB5">
        <w:rPr>
          <w:rFonts w:ascii="Bookman Old Style" w:hAnsi="Bookman Old Style"/>
        </w:rPr>
        <w:t>Kelti</w:t>
      </w:r>
      <w:r w:rsidR="00B61CE9" w:rsidRPr="00CC2AB5">
        <w:rPr>
          <w:rFonts w:ascii="Bookman Old Style" w:hAnsi="Bookman Old Style"/>
        </w:rPr>
        <w:t>kangas-Järviseltä</w:t>
      </w:r>
      <w:proofErr w:type="spellEnd"/>
      <w:r w:rsidR="00B61CE9" w:rsidRPr="00CC2AB5">
        <w:rPr>
          <w:rFonts w:ascii="Bookman Old Style" w:hAnsi="Bookman Old Style"/>
        </w:rPr>
        <w:t xml:space="preserve"> (yleinen psy</w:t>
      </w:r>
      <w:r w:rsidRPr="00CC2AB5">
        <w:rPr>
          <w:rFonts w:ascii="Bookman Old Style" w:hAnsi="Bookman Old Style"/>
        </w:rPr>
        <w:t>kologinen temperamenttinäkemys)</w:t>
      </w:r>
    </w:p>
    <w:p w:rsidR="008F2C84" w:rsidRPr="00CC2AB5" w:rsidRDefault="008F2C84" w:rsidP="008F2C84">
      <w:pPr>
        <w:rPr>
          <w:rFonts w:ascii="Bookman Old Style" w:hAnsi="Bookman Old Style"/>
        </w:rPr>
      </w:pPr>
      <w:r w:rsidRPr="00CC2AB5">
        <w:rPr>
          <w:rFonts w:ascii="Bookman Old Style" w:hAnsi="Bookman Old Style"/>
        </w:rPr>
        <w:t xml:space="preserve">    </w:t>
      </w:r>
    </w:p>
    <w:p w:rsidR="008F2C84" w:rsidRPr="00024676" w:rsidRDefault="00B61CE9" w:rsidP="00024676">
      <w:pPr>
        <w:jc w:val="center"/>
        <w:rPr>
          <w:rFonts w:ascii="Bookman Old Style" w:hAnsi="Bookman Old Style"/>
          <w:sz w:val="32"/>
          <w:szCs w:val="32"/>
        </w:rPr>
      </w:pPr>
      <w:r w:rsidRPr="00024676">
        <w:rPr>
          <w:rFonts w:ascii="Bookman Old Style" w:hAnsi="Bookman Old Style"/>
          <w:sz w:val="32"/>
          <w:szCs w:val="32"/>
        </w:rPr>
        <w:t>Oppimista ilman oppikirjoja</w:t>
      </w:r>
      <w:r w:rsidR="008F2C84" w:rsidRPr="00024676">
        <w:rPr>
          <w:rFonts w:ascii="Bookman Old Style" w:hAnsi="Bookman Old Style"/>
          <w:sz w:val="32"/>
          <w:szCs w:val="32"/>
        </w:rPr>
        <w:t xml:space="preserve"> ja arvostelua</w:t>
      </w:r>
    </w:p>
    <w:p w:rsidR="008F2C84" w:rsidRPr="00CC2AB5" w:rsidRDefault="008F2C84" w:rsidP="008F2C84">
      <w:pPr>
        <w:rPr>
          <w:rFonts w:ascii="Bookman Old Style" w:hAnsi="Bookman Old Style"/>
        </w:rPr>
      </w:pPr>
      <w:r w:rsidRPr="00CC2AB5">
        <w:rPr>
          <w:rFonts w:ascii="Bookman Old Style" w:hAnsi="Bookman Old Style"/>
        </w:rPr>
        <w:t>Steinerkoulussa ei yleensä käytetä oppikir</w:t>
      </w:r>
      <w:r w:rsidR="00B61CE9" w:rsidRPr="00CC2AB5">
        <w:rPr>
          <w:rFonts w:ascii="Bookman Old Style" w:hAnsi="Bookman Old Style"/>
        </w:rPr>
        <w:t>joja. Oppilaat tekevät itse työ</w:t>
      </w:r>
      <w:r w:rsidRPr="00CC2AB5">
        <w:rPr>
          <w:rFonts w:ascii="Bookman Old Style" w:hAnsi="Bookman Old Style"/>
        </w:rPr>
        <w:t>vihkonsa, alaluokilla opettajan mallin ta</w:t>
      </w:r>
      <w:r w:rsidR="00B61CE9" w:rsidRPr="00CC2AB5">
        <w:rPr>
          <w:rFonts w:ascii="Bookman Old Style" w:hAnsi="Bookman Old Style"/>
        </w:rPr>
        <w:t>i sanelun mukaan, siirtyen ylä</w:t>
      </w:r>
      <w:r w:rsidRPr="00CC2AB5">
        <w:rPr>
          <w:rFonts w:ascii="Bookman Old Style" w:hAnsi="Bookman Old Style"/>
        </w:rPr>
        <w:t xml:space="preserve">luokilla vähitellen </w:t>
      </w:r>
      <w:r w:rsidRPr="00CC2AB5">
        <w:rPr>
          <w:rFonts w:ascii="Bookman Old Style" w:hAnsi="Bookman Old Style"/>
        </w:rPr>
        <w:lastRenderedPageBreak/>
        <w:t>itsenäiseen tekstin tuot</w:t>
      </w:r>
      <w:r w:rsidR="00B61CE9" w:rsidRPr="00CC2AB5">
        <w:rPr>
          <w:rFonts w:ascii="Bookman Old Style" w:hAnsi="Bookman Old Style"/>
        </w:rPr>
        <w:t>tamiseen. Itse tehty vihko vah</w:t>
      </w:r>
      <w:r w:rsidRPr="00CC2AB5">
        <w:rPr>
          <w:rFonts w:ascii="Bookman Old Style" w:hAnsi="Bookman Old Style"/>
        </w:rPr>
        <w:t>vista</w:t>
      </w:r>
      <w:r w:rsidR="00B61CE9" w:rsidRPr="00CC2AB5">
        <w:rPr>
          <w:rFonts w:ascii="Bookman Old Style" w:hAnsi="Bookman Old Style"/>
        </w:rPr>
        <w:t>a oppilaan kykyä ryhtyä itsenäi</w:t>
      </w:r>
      <w:r w:rsidRPr="00CC2AB5">
        <w:rPr>
          <w:rFonts w:ascii="Bookman Old Style" w:hAnsi="Bookman Old Style"/>
        </w:rPr>
        <w:t>sesti toimeen ja antaa omalle työlleen suunta</w:t>
      </w:r>
      <w:r w:rsidR="00B61CE9" w:rsidRPr="00CC2AB5">
        <w:rPr>
          <w:rFonts w:ascii="Bookman Old Style" w:hAnsi="Bookman Old Style"/>
        </w:rPr>
        <w:t xml:space="preserve">. Itse tehty kirja myös auttaa </w:t>
      </w:r>
      <w:r w:rsidRPr="00CC2AB5">
        <w:rPr>
          <w:rFonts w:ascii="Bookman Old Style" w:hAnsi="Bookman Old Style"/>
        </w:rPr>
        <w:t>asioi</w:t>
      </w:r>
      <w:r w:rsidR="00B61CE9" w:rsidRPr="00CC2AB5">
        <w:rPr>
          <w:rFonts w:ascii="Bookman Old Style" w:hAnsi="Bookman Old Style"/>
        </w:rPr>
        <w:t>den sisäistämistä ja oman kiin</w:t>
      </w:r>
      <w:r w:rsidRPr="00CC2AB5">
        <w:rPr>
          <w:rFonts w:ascii="Bookman Old Style" w:hAnsi="Bookman Old Style"/>
        </w:rPr>
        <w:t>nostuksen syttymistä. Se synnyttää joustavammin ja helpommin oppilaan om</w:t>
      </w:r>
      <w:r w:rsidR="00B61CE9" w:rsidRPr="00CC2AB5">
        <w:rPr>
          <w:rFonts w:ascii="Bookman Old Style" w:hAnsi="Bookman Old Style"/>
        </w:rPr>
        <w:t>akohtaisen kokemuksen kuin val</w:t>
      </w:r>
      <w:r w:rsidRPr="00CC2AB5">
        <w:rPr>
          <w:rFonts w:ascii="Bookman Old Style" w:hAnsi="Bookman Old Style"/>
        </w:rPr>
        <w:t>mis oppikirja. Valmis oppikirja on helposti opettajan ja oppilaa</w:t>
      </w:r>
      <w:r w:rsidR="00B61CE9" w:rsidRPr="00CC2AB5">
        <w:rPr>
          <w:rFonts w:ascii="Bookman Old Style" w:hAnsi="Bookman Old Style"/>
        </w:rPr>
        <w:t>n todelli</w:t>
      </w:r>
      <w:r w:rsidRPr="00CC2AB5">
        <w:rPr>
          <w:rFonts w:ascii="Bookman Old Style" w:hAnsi="Bookman Old Style"/>
        </w:rPr>
        <w:t>sen koht</w:t>
      </w:r>
      <w:r w:rsidR="00B61CE9" w:rsidRPr="00CC2AB5">
        <w:rPr>
          <w:rFonts w:ascii="Bookman Old Style" w:hAnsi="Bookman Old Style"/>
        </w:rPr>
        <w:t xml:space="preserve">aamisen tiellä. Kirjoja (ja </w:t>
      </w:r>
      <w:proofErr w:type="spellStart"/>
      <w:r w:rsidR="00B61CE9" w:rsidRPr="00CC2AB5">
        <w:rPr>
          <w:rFonts w:ascii="Bookman Old Style" w:hAnsi="Bookman Old Style"/>
        </w:rPr>
        <w:t>in</w:t>
      </w:r>
      <w:r w:rsidRPr="00CC2AB5">
        <w:rPr>
          <w:rFonts w:ascii="Bookman Old Style" w:hAnsi="Bookman Old Style"/>
        </w:rPr>
        <w:t>ternettiä</w:t>
      </w:r>
      <w:proofErr w:type="spellEnd"/>
      <w:r w:rsidRPr="00CC2AB5">
        <w:rPr>
          <w:rFonts w:ascii="Bookman Old Style" w:hAnsi="Bookman Old Style"/>
        </w:rPr>
        <w:t>) käytetään oppitunneilla ja kotitehtävissä luovasti ja vapaasti tiedon lähteinä. Näin pyritään kuin vah</w:t>
      </w:r>
      <w:r w:rsidR="00B61CE9" w:rsidRPr="00CC2AB5">
        <w:rPr>
          <w:rFonts w:ascii="Bookman Old Style" w:hAnsi="Bookman Old Style"/>
        </w:rPr>
        <w:t>ingossa kasvattamaan nuori läh</w:t>
      </w:r>
      <w:r w:rsidRPr="00CC2AB5">
        <w:rPr>
          <w:rFonts w:ascii="Bookman Old Style" w:hAnsi="Bookman Old Style"/>
        </w:rPr>
        <w:t xml:space="preserve">dekriittiseksi lukijaksi ja vertailemaan annettua tietoa.  </w:t>
      </w:r>
    </w:p>
    <w:p w:rsidR="008F2C84" w:rsidRPr="00CC2AB5" w:rsidRDefault="008F2C84" w:rsidP="008F2C84">
      <w:pPr>
        <w:rPr>
          <w:rFonts w:ascii="Bookman Old Style" w:hAnsi="Bookman Old Style"/>
        </w:rPr>
      </w:pPr>
      <w:r w:rsidRPr="00CC2AB5">
        <w:rPr>
          <w:rFonts w:ascii="Bookman Old Style" w:hAnsi="Bookman Old Style"/>
        </w:rPr>
        <w:t>Oppikirjoja käytetään steinerkoulussa kuiten</w:t>
      </w:r>
      <w:r w:rsidR="00B61CE9" w:rsidRPr="00CC2AB5">
        <w:rPr>
          <w:rFonts w:ascii="Bookman Old Style" w:hAnsi="Bookman Old Style"/>
        </w:rPr>
        <w:t>kin esimerkiksi kielten opiske</w:t>
      </w:r>
      <w:r w:rsidRPr="00CC2AB5">
        <w:rPr>
          <w:rFonts w:ascii="Bookman Old Style" w:hAnsi="Bookman Old Style"/>
        </w:rPr>
        <w:t>lussa</w:t>
      </w:r>
      <w:r w:rsidR="00B61CE9" w:rsidRPr="00CC2AB5">
        <w:rPr>
          <w:rFonts w:ascii="Bookman Old Style" w:hAnsi="Bookman Old Style"/>
        </w:rPr>
        <w:t xml:space="preserve"> ja ylimmillä luokilla matematiikassa. </w:t>
      </w:r>
      <w:r w:rsidRPr="00CC2AB5">
        <w:rPr>
          <w:rFonts w:ascii="Bookman Old Style" w:hAnsi="Bookman Old Style"/>
        </w:rPr>
        <w:t xml:space="preserve">   </w:t>
      </w:r>
    </w:p>
    <w:p w:rsidR="00F20434" w:rsidRDefault="008F2C84" w:rsidP="008F2C84">
      <w:pPr>
        <w:rPr>
          <w:rFonts w:ascii="Bookman Old Style" w:hAnsi="Bookman Old Style"/>
        </w:rPr>
      </w:pPr>
      <w:r w:rsidRPr="00CC2AB5">
        <w:rPr>
          <w:rFonts w:ascii="Bookman Old Style" w:hAnsi="Bookman Old Style"/>
        </w:rPr>
        <w:t>Numeroarvostelua ei steinerkoulussa käytetä. Opettajan tehtävä on saada oppilas kiinnostumaan opetettavasta asiasta asian itsensä tähden, ei sen vuoksi minkä numeron oppilas saisi. Oppilaat saavat kirjallisen lausunnon koulumenestyksestään ja omasta edistym</w:t>
      </w:r>
      <w:r w:rsidR="00B61CE9" w:rsidRPr="00CC2AB5">
        <w:rPr>
          <w:rFonts w:ascii="Bookman Old Style" w:hAnsi="Bookman Old Style"/>
        </w:rPr>
        <w:t>isestään. Alaluokilla tämä lau</w:t>
      </w:r>
      <w:r w:rsidRPr="00CC2AB5">
        <w:rPr>
          <w:rFonts w:ascii="Bookman Old Style" w:hAnsi="Bookman Old Style"/>
        </w:rPr>
        <w:t>sunto osoitetaan vanhemmille</w:t>
      </w:r>
      <w:r w:rsidR="00B61CE9" w:rsidRPr="00CC2AB5">
        <w:rPr>
          <w:rFonts w:ascii="Bookman Old Style" w:hAnsi="Bookman Old Style"/>
        </w:rPr>
        <w:t xml:space="preserve"> ja toi</w:t>
      </w:r>
      <w:r w:rsidRPr="00CC2AB5">
        <w:rPr>
          <w:rFonts w:ascii="Bookman Old Style" w:hAnsi="Bookman Old Style"/>
        </w:rPr>
        <w:t>vottavaa</w:t>
      </w:r>
      <w:r w:rsidR="00B61CE9" w:rsidRPr="00CC2AB5">
        <w:rPr>
          <w:rFonts w:ascii="Bookman Old Style" w:hAnsi="Bookman Old Style"/>
        </w:rPr>
        <w:t xml:space="preserve"> on, etteivät lapset vielä täs</w:t>
      </w:r>
      <w:r w:rsidRPr="00CC2AB5">
        <w:rPr>
          <w:rFonts w:ascii="Bookman Old Style" w:hAnsi="Bookman Old Style"/>
        </w:rPr>
        <w:t>sä vaiheessa tietäisi asiasta. Lapset sen sijaan saavat lukuvuoden lopuksi oppilasta kuvallisesti puhuttelevan runon tai kertomuksen.  E</w:t>
      </w:r>
      <w:r w:rsidR="00B61CE9" w:rsidRPr="00CC2AB5">
        <w:rPr>
          <w:rFonts w:ascii="Bookman Old Style" w:hAnsi="Bookman Old Style"/>
        </w:rPr>
        <w:t>nsimmäisen numerotodistuksen op</w:t>
      </w:r>
      <w:r w:rsidRPr="00CC2AB5">
        <w:rPr>
          <w:rFonts w:ascii="Bookman Old Style" w:hAnsi="Bookman Old Style"/>
        </w:rPr>
        <w:t>pilaat saavat kahdeksannen luokan keväällä, jonka jälkeen seuraavissa todistuksissa on kirjallisen lausunnon lis</w:t>
      </w:r>
      <w:r w:rsidR="00B61CE9" w:rsidRPr="00CC2AB5">
        <w:rPr>
          <w:rFonts w:ascii="Bookman Old Style" w:hAnsi="Bookman Old Style"/>
        </w:rPr>
        <w:t xml:space="preserve">äksi myös numeroarvostelu. </w:t>
      </w:r>
    </w:p>
    <w:p w:rsidR="008F2C84" w:rsidRPr="00CC2AB5" w:rsidRDefault="00B61CE9" w:rsidP="008F2C84">
      <w:pPr>
        <w:rPr>
          <w:rFonts w:ascii="Bookman Old Style" w:hAnsi="Bookman Old Style"/>
        </w:rPr>
      </w:pPr>
      <w:r w:rsidRPr="00CC2AB5">
        <w:rPr>
          <w:rFonts w:ascii="Bookman Old Style" w:hAnsi="Bookman Old Style"/>
        </w:rPr>
        <w:t xml:space="preserve"> </w:t>
      </w:r>
    </w:p>
    <w:p w:rsidR="008F2C84" w:rsidRPr="00F20434" w:rsidRDefault="008F2C84" w:rsidP="00F20434">
      <w:pPr>
        <w:jc w:val="center"/>
        <w:rPr>
          <w:rFonts w:ascii="Bookman Old Style" w:hAnsi="Bookman Old Style"/>
          <w:sz w:val="32"/>
          <w:szCs w:val="32"/>
        </w:rPr>
      </w:pPr>
      <w:r w:rsidRPr="00F20434">
        <w:rPr>
          <w:rFonts w:ascii="Bookman Old Style" w:hAnsi="Bookman Old Style"/>
          <w:sz w:val="32"/>
          <w:szCs w:val="32"/>
        </w:rPr>
        <w:t xml:space="preserve">Mitä </w:t>
      </w:r>
      <w:r w:rsidR="00B61CE9" w:rsidRPr="00F20434">
        <w:rPr>
          <w:rFonts w:ascii="Bookman Old Style" w:hAnsi="Bookman Old Style"/>
          <w:sz w:val="32"/>
          <w:szCs w:val="32"/>
        </w:rPr>
        <w:t>steinerkoulussa sitten</w:t>
      </w:r>
      <w:r w:rsidRPr="00F20434">
        <w:rPr>
          <w:rFonts w:ascii="Bookman Old Style" w:hAnsi="Bookman Old Style"/>
          <w:sz w:val="32"/>
          <w:szCs w:val="32"/>
        </w:rPr>
        <w:t xml:space="preserve"> opitaan?</w:t>
      </w:r>
    </w:p>
    <w:p w:rsidR="008F2C84" w:rsidRPr="00CC2AB5" w:rsidRDefault="008F2C84" w:rsidP="008F2C84">
      <w:pPr>
        <w:rPr>
          <w:rFonts w:ascii="Bookman Old Style" w:hAnsi="Bookman Old Style"/>
        </w:rPr>
      </w:pPr>
      <w:r w:rsidRPr="00CC2AB5">
        <w:rPr>
          <w:rFonts w:ascii="Bookman Old Style" w:hAnsi="Bookman Old Style"/>
        </w:rPr>
        <w:t>Kuten</w:t>
      </w:r>
      <w:r w:rsidR="00B61CE9" w:rsidRPr="00CC2AB5">
        <w:rPr>
          <w:rFonts w:ascii="Bookman Old Style" w:hAnsi="Bookman Old Style"/>
        </w:rPr>
        <w:t xml:space="preserve"> jo aikaisemmin kävi ilmi, peri</w:t>
      </w:r>
      <w:r w:rsidRPr="00CC2AB5">
        <w:rPr>
          <w:rFonts w:ascii="Bookman Old Style" w:hAnsi="Bookman Old Style"/>
        </w:rPr>
        <w:t>aatteessa steinerkoulussa kaikki opiskelevat kaikkea. Steinerkoulussa on ma</w:t>
      </w:r>
      <w:r w:rsidR="00B61CE9" w:rsidRPr="00CC2AB5">
        <w:rPr>
          <w:rFonts w:ascii="Bookman Old Style" w:hAnsi="Bookman Old Style"/>
        </w:rPr>
        <w:t>hdollisuus opiskella samoja op</w:t>
      </w:r>
      <w:r w:rsidRPr="00CC2AB5">
        <w:rPr>
          <w:rFonts w:ascii="Bookman Old Style" w:hAnsi="Bookman Old Style"/>
        </w:rPr>
        <w:t>piain</w:t>
      </w:r>
      <w:r w:rsidR="00B61CE9" w:rsidRPr="00CC2AB5">
        <w:rPr>
          <w:rFonts w:ascii="Bookman Old Style" w:hAnsi="Bookman Old Style"/>
        </w:rPr>
        <w:t>eita kuin peruskoulussakin. Op</w:t>
      </w:r>
      <w:r w:rsidRPr="00CC2AB5">
        <w:rPr>
          <w:rFonts w:ascii="Bookman Old Style" w:hAnsi="Bookman Old Style"/>
        </w:rPr>
        <w:t xml:space="preserve">piminen alaluokilla tapahtuu usein hi- </w:t>
      </w:r>
      <w:proofErr w:type="spellStart"/>
      <w:r w:rsidRPr="00CC2AB5">
        <w:rPr>
          <w:rFonts w:ascii="Bookman Old Style" w:hAnsi="Bookman Old Style"/>
        </w:rPr>
        <w:t>taammin</w:t>
      </w:r>
      <w:proofErr w:type="spellEnd"/>
      <w:r w:rsidRPr="00CC2AB5">
        <w:rPr>
          <w:rFonts w:ascii="Bookman Old Style" w:hAnsi="Bookman Old Style"/>
        </w:rPr>
        <w:t xml:space="preserve"> kuin peruskoulussa. Tämä vastaa lapsen kehitystilannetta</w:t>
      </w:r>
      <w:r w:rsidR="00B61CE9" w:rsidRPr="00CC2AB5">
        <w:rPr>
          <w:rFonts w:ascii="Bookman Old Style" w:hAnsi="Bookman Old Style"/>
        </w:rPr>
        <w:t>. Yksi</w:t>
      </w:r>
      <w:r w:rsidRPr="00CC2AB5">
        <w:rPr>
          <w:rFonts w:ascii="Bookman Old Style" w:hAnsi="Bookman Old Style"/>
        </w:rPr>
        <w:t>puoli</w:t>
      </w:r>
      <w:r w:rsidR="00546D9C" w:rsidRPr="00CC2AB5">
        <w:rPr>
          <w:rFonts w:ascii="Bookman Old Style" w:hAnsi="Bookman Old Style"/>
        </w:rPr>
        <w:t>nen älyyn vetoava opetus on en</w:t>
      </w:r>
      <w:r w:rsidRPr="00CC2AB5">
        <w:rPr>
          <w:rFonts w:ascii="Bookman Old Style" w:hAnsi="Bookman Old Style"/>
        </w:rPr>
        <w:t>simmä</w:t>
      </w:r>
      <w:r w:rsidR="00546D9C" w:rsidRPr="00CC2AB5">
        <w:rPr>
          <w:rFonts w:ascii="Bookman Old Style" w:hAnsi="Bookman Old Style"/>
        </w:rPr>
        <w:t>isten luokkien aikana häiriöte</w:t>
      </w:r>
      <w:r w:rsidRPr="00CC2AB5">
        <w:rPr>
          <w:rFonts w:ascii="Bookman Old Style" w:hAnsi="Bookman Old Style"/>
        </w:rPr>
        <w:t>kijä lapsen tasapainoiselle kasvulle. Se jättää tunne-elämän kehittymään om</w:t>
      </w:r>
      <w:r w:rsidR="00546D9C" w:rsidRPr="00CC2AB5">
        <w:rPr>
          <w:rFonts w:ascii="Bookman Old Style" w:hAnsi="Bookman Old Style"/>
        </w:rPr>
        <w:t>an onnensa nojaan ja antaa ope</w:t>
      </w:r>
      <w:r w:rsidRPr="00CC2AB5">
        <w:rPr>
          <w:rFonts w:ascii="Bookman Old Style" w:hAnsi="Bookman Old Style"/>
        </w:rPr>
        <w:t>tuksen sisällön muodossa, jossa lapsi ei vielä kykene asioita sisäistämään. Näin o</w:t>
      </w:r>
      <w:r w:rsidR="00546D9C" w:rsidRPr="00CC2AB5">
        <w:rPr>
          <w:rFonts w:ascii="Bookman Old Style" w:hAnsi="Bookman Old Style"/>
        </w:rPr>
        <w:t xml:space="preserve">ppiminen jää ulkokohtaiseksi. </w:t>
      </w:r>
      <w:r w:rsidRPr="00CC2AB5">
        <w:rPr>
          <w:rFonts w:ascii="Bookman Old Style" w:hAnsi="Bookman Old Style"/>
        </w:rPr>
        <w:t>Steinerkoulussa ei ole sukupuoleen sidottuja oppitunteja. Sekä tytöt että pojat virkkaavat ja tekevät puutöitä. Liikuntatunneillakin toimitaan seka- ryhmissä. Taito- ja taideaineet ovat kaikille pakollisia. Steinerkoulu ei kuitenkaan ole taidekoulu vain taito- ja taideaineet toimivat vastapainona teoreettisille oppiaineille ja tukevat näin lapsen kokonaisvaltaista kasvua. Kaikessa opetuksessa pyritään ta</w:t>
      </w:r>
      <w:r w:rsidR="00546D9C" w:rsidRPr="00CC2AB5">
        <w:rPr>
          <w:rFonts w:ascii="Bookman Old Style" w:hAnsi="Bookman Old Style"/>
        </w:rPr>
        <w:t>i</w:t>
      </w:r>
      <w:r w:rsidRPr="00CC2AB5">
        <w:rPr>
          <w:rFonts w:ascii="Bookman Old Style" w:hAnsi="Bookman Old Style"/>
        </w:rPr>
        <w:t>teell</w:t>
      </w:r>
      <w:r w:rsidR="00546D9C" w:rsidRPr="00CC2AB5">
        <w:rPr>
          <w:rFonts w:ascii="Bookman Old Style" w:hAnsi="Bookman Old Style"/>
        </w:rPr>
        <w:t>isuuteen, luovuuteen ja mieliku</w:t>
      </w:r>
      <w:r w:rsidRPr="00CC2AB5">
        <w:rPr>
          <w:rFonts w:ascii="Bookman Old Style" w:hAnsi="Bookman Old Style"/>
        </w:rPr>
        <w:t>vitu</w:t>
      </w:r>
      <w:r w:rsidR="00546D9C" w:rsidRPr="00CC2AB5">
        <w:rPr>
          <w:rFonts w:ascii="Bookman Old Style" w:hAnsi="Bookman Old Style"/>
        </w:rPr>
        <w:t>ksen käyttöön. Pedagogisena ta</w:t>
      </w:r>
      <w:r w:rsidRPr="00CC2AB5">
        <w:rPr>
          <w:rFonts w:ascii="Bookman Old Style" w:hAnsi="Bookman Old Style"/>
        </w:rPr>
        <w:t>voittee</w:t>
      </w:r>
      <w:r w:rsidR="00546D9C" w:rsidRPr="00CC2AB5">
        <w:rPr>
          <w:rFonts w:ascii="Bookman Old Style" w:hAnsi="Bookman Old Style"/>
        </w:rPr>
        <w:t>na on säilyttää jokaisesta lap</w:t>
      </w:r>
      <w:r w:rsidRPr="00CC2AB5">
        <w:rPr>
          <w:rFonts w:ascii="Bookman Old Style" w:hAnsi="Bookman Old Style"/>
        </w:rPr>
        <w:t xml:space="preserve">sesta </w:t>
      </w:r>
      <w:r w:rsidR="00546D9C" w:rsidRPr="00CC2AB5">
        <w:rPr>
          <w:rFonts w:ascii="Bookman Old Style" w:hAnsi="Bookman Old Style"/>
        </w:rPr>
        <w:t>löytyvä luovuus. Steinerkoulus</w:t>
      </w:r>
      <w:r w:rsidRPr="00CC2AB5">
        <w:rPr>
          <w:rFonts w:ascii="Bookman Old Style" w:hAnsi="Bookman Old Style"/>
        </w:rPr>
        <w:t>sa taideaineilla on niiden itseisarvon lisäk</w:t>
      </w:r>
      <w:r w:rsidR="00546D9C" w:rsidRPr="00CC2AB5">
        <w:rPr>
          <w:rFonts w:ascii="Bookman Old Style" w:hAnsi="Bookman Old Style"/>
        </w:rPr>
        <w:t>si välinearvo pyrittäessä kasva</w:t>
      </w:r>
      <w:r w:rsidRPr="00CC2AB5">
        <w:rPr>
          <w:rFonts w:ascii="Bookman Old Style" w:hAnsi="Bookman Old Style"/>
        </w:rPr>
        <w:t>tuksellisiin tavoitteisiin. Taiteellisuus on tärkeä osa ympäröivän maailman ymm</w:t>
      </w:r>
      <w:r w:rsidR="00546D9C" w:rsidRPr="00CC2AB5">
        <w:rPr>
          <w:rFonts w:ascii="Bookman Old Style" w:hAnsi="Bookman Old Style"/>
        </w:rPr>
        <w:t>ärtämistä. Taideopetus steiner</w:t>
      </w:r>
      <w:r w:rsidRPr="00CC2AB5">
        <w:rPr>
          <w:rFonts w:ascii="Bookman Old Style" w:hAnsi="Bookman Old Style"/>
        </w:rPr>
        <w:t xml:space="preserve">koulussa on maalaamista, piirtämistä, laulamista, soittamista ja eurytmian tekemistä.    </w:t>
      </w:r>
    </w:p>
    <w:p w:rsidR="008F2C84" w:rsidRPr="00CC2AB5" w:rsidRDefault="008F2C84" w:rsidP="008F2C84">
      <w:pPr>
        <w:rPr>
          <w:rFonts w:ascii="Bookman Old Style" w:hAnsi="Bookman Old Style"/>
        </w:rPr>
      </w:pPr>
      <w:r w:rsidRPr="00CC2AB5">
        <w:rPr>
          <w:rFonts w:ascii="Bookman Old Style" w:hAnsi="Bookman Old Style"/>
        </w:rPr>
        <w:t>Eur</w:t>
      </w:r>
      <w:r w:rsidR="00546D9C" w:rsidRPr="00CC2AB5">
        <w:rPr>
          <w:rFonts w:ascii="Bookman Old Style" w:hAnsi="Bookman Old Style"/>
        </w:rPr>
        <w:t>ytmia on ehkä tunnetuin steiner</w:t>
      </w:r>
      <w:r w:rsidRPr="00CC2AB5">
        <w:rPr>
          <w:rFonts w:ascii="Bookman Old Style" w:hAnsi="Bookman Old Style"/>
        </w:rPr>
        <w:t>koulu</w:t>
      </w:r>
      <w:r w:rsidR="00546D9C" w:rsidRPr="00CC2AB5">
        <w:rPr>
          <w:rFonts w:ascii="Bookman Old Style" w:hAnsi="Bookman Old Style"/>
        </w:rPr>
        <w:t>n erikoisista oppiaineista. Eu</w:t>
      </w:r>
      <w:r w:rsidRPr="00CC2AB5">
        <w:rPr>
          <w:rFonts w:ascii="Bookman Old Style" w:hAnsi="Bookman Old Style"/>
        </w:rPr>
        <w:t>rytmia on liikuntataiteen muoto, joka muu</w:t>
      </w:r>
      <w:r w:rsidR="00546D9C" w:rsidRPr="00CC2AB5">
        <w:rPr>
          <w:rFonts w:ascii="Bookman Old Style" w:hAnsi="Bookman Old Style"/>
        </w:rPr>
        <w:t>ntaa musiikin ja runouden liik</w:t>
      </w:r>
      <w:r w:rsidRPr="00CC2AB5">
        <w:rPr>
          <w:rFonts w:ascii="Bookman Old Style" w:hAnsi="Bookman Old Style"/>
        </w:rPr>
        <w:t>keeksi ja eleiksi. Koulussa eurytmia, taiteellisen elämyksen tuotta</w:t>
      </w:r>
      <w:bookmarkStart w:id="0" w:name="_GoBack"/>
      <w:bookmarkEnd w:id="0"/>
      <w:r w:rsidRPr="00CC2AB5">
        <w:rPr>
          <w:rFonts w:ascii="Bookman Old Style" w:hAnsi="Bookman Old Style"/>
        </w:rPr>
        <w:t>misen lisäksi, tukee lapsen ja nuoren oman kehonsa</w:t>
      </w:r>
      <w:r w:rsidR="00546D9C" w:rsidRPr="00CC2AB5">
        <w:rPr>
          <w:rFonts w:ascii="Bookman Old Style" w:hAnsi="Bookman Old Style"/>
        </w:rPr>
        <w:t xml:space="preserve"> hahmottamista tilassa ja liik</w:t>
      </w:r>
      <w:r w:rsidRPr="00CC2AB5">
        <w:rPr>
          <w:rFonts w:ascii="Bookman Old Style" w:hAnsi="Bookman Old Style"/>
        </w:rPr>
        <w:t>keessä</w:t>
      </w:r>
      <w:r w:rsidR="00546D9C" w:rsidRPr="00CC2AB5">
        <w:rPr>
          <w:rFonts w:ascii="Bookman Old Style" w:hAnsi="Bookman Old Style"/>
        </w:rPr>
        <w:t>. Eurytmian lisäksi steinerkou</w:t>
      </w:r>
      <w:r w:rsidRPr="00CC2AB5">
        <w:rPr>
          <w:rFonts w:ascii="Bookman Old Style" w:hAnsi="Bookman Old Style"/>
        </w:rPr>
        <w:t xml:space="preserve">lussa opiskellaan erillisinä oppiaineina mm. muotopiirustusta, geometriaa ja tähtitiedettä.  </w:t>
      </w:r>
    </w:p>
    <w:p w:rsidR="00AA392D" w:rsidRDefault="008F2C84" w:rsidP="008F2C84">
      <w:pPr>
        <w:rPr>
          <w:rFonts w:ascii="Bookman Old Style" w:hAnsi="Bookman Old Style"/>
        </w:rPr>
      </w:pPr>
      <w:r w:rsidRPr="00CC2AB5">
        <w:rPr>
          <w:rFonts w:ascii="Bookman Old Style" w:hAnsi="Bookman Old Style"/>
        </w:rPr>
        <w:t xml:space="preserve">Uskonnonopetus steinerkoulussa on sen kirkkokunnan mukaista, johon oppilas kuuluu. Vaihtoehtoisesti lapsi voi osallistua elämänkatsomustiedon opetukseen, </w:t>
      </w:r>
      <w:r w:rsidRPr="00CC2AB5">
        <w:rPr>
          <w:rFonts w:ascii="Bookman Old Style" w:hAnsi="Bookman Old Style"/>
        </w:rPr>
        <w:lastRenderedPageBreak/>
        <w:t>uskonnonvap</w:t>
      </w:r>
      <w:r w:rsidR="00546D9C" w:rsidRPr="00CC2AB5">
        <w:rPr>
          <w:rFonts w:ascii="Bookman Old Style" w:hAnsi="Bookman Old Style"/>
        </w:rPr>
        <w:t>auslain mu</w:t>
      </w:r>
      <w:r w:rsidRPr="00CC2AB5">
        <w:rPr>
          <w:rFonts w:ascii="Bookman Old Style" w:hAnsi="Bookman Old Style"/>
        </w:rPr>
        <w:t>kaisesti. Steinerkoulussa vuoden kiertokulkuun liittyvät juhlat ovat olennainen osa kouluvuotta. Näihin juhliin liittyvät luonnollisesti myös kristilli</w:t>
      </w:r>
      <w:r w:rsidR="00546D9C" w:rsidRPr="00CC2AB5">
        <w:rPr>
          <w:rFonts w:ascii="Bookman Old Style" w:hAnsi="Bookman Old Style"/>
        </w:rPr>
        <w:t>set</w:t>
      </w:r>
    </w:p>
    <w:p w:rsidR="0057081E" w:rsidRPr="00CC2AB5" w:rsidRDefault="00546D9C" w:rsidP="008F2C84">
      <w:pPr>
        <w:rPr>
          <w:rFonts w:ascii="Bookman Old Style" w:hAnsi="Bookman Old Style"/>
        </w:rPr>
      </w:pPr>
      <w:r w:rsidRPr="00CC2AB5">
        <w:rPr>
          <w:rFonts w:ascii="Bookman Old Style" w:hAnsi="Bookman Old Style"/>
        </w:rPr>
        <w:t>juhlat. Suomalaisten juhla</w:t>
      </w:r>
      <w:r w:rsidR="008F2C84" w:rsidRPr="00CC2AB5">
        <w:rPr>
          <w:rFonts w:ascii="Bookman Old Style" w:hAnsi="Bookman Old Style"/>
        </w:rPr>
        <w:t xml:space="preserve">pyhien </w:t>
      </w:r>
      <w:r w:rsidRPr="00CC2AB5">
        <w:rPr>
          <w:rFonts w:ascii="Bookman Old Style" w:hAnsi="Bookman Old Style"/>
        </w:rPr>
        <w:t>lisäksi steinerkoulun perintee</w:t>
      </w:r>
      <w:r w:rsidR="008F2C84" w:rsidRPr="00CC2AB5">
        <w:rPr>
          <w:rFonts w:ascii="Bookman Old Style" w:hAnsi="Bookman Old Style"/>
        </w:rPr>
        <w:t xml:space="preserve">seen kuuluvat syksyisin Mikael-päivä ja </w:t>
      </w:r>
      <w:proofErr w:type="spellStart"/>
      <w:r w:rsidR="008F2C84" w:rsidRPr="00CC2AB5">
        <w:rPr>
          <w:rFonts w:ascii="Bookman Old Style" w:hAnsi="Bookman Old Style"/>
        </w:rPr>
        <w:t>Martinpäivän</w:t>
      </w:r>
      <w:proofErr w:type="spellEnd"/>
      <w:r w:rsidR="008F2C84" w:rsidRPr="00CC2AB5">
        <w:rPr>
          <w:rFonts w:ascii="Bookman Old Style" w:hAnsi="Bookman Old Style"/>
        </w:rPr>
        <w:t xml:space="preserve"> lyhty</w:t>
      </w:r>
      <w:r w:rsidRPr="00CC2AB5">
        <w:rPr>
          <w:rFonts w:ascii="Bookman Old Style" w:hAnsi="Bookman Old Style"/>
        </w:rPr>
        <w:t>juhla runsaine tarinoineen. Rovanieme</w:t>
      </w:r>
      <w:r w:rsidR="008F2C84" w:rsidRPr="00CC2AB5">
        <w:rPr>
          <w:rFonts w:ascii="Bookman Old Style" w:hAnsi="Bookman Old Style"/>
        </w:rPr>
        <w:t>n steinerkoulussa elämänkatsomustiedon opetus</w:t>
      </w:r>
      <w:r w:rsidRPr="00CC2AB5">
        <w:rPr>
          <w:rFonts w:ascii="Bookman Old Style" w:hAnsi="Bookman Old Style"/>
        </w:rPr>
        <w:t>ta järjestetään vanhempien pyynnöstä</w:t>
      </w:r>
      <w:r w:rsidR="00116144" w:rsidRPr="00CC2AB5">
        <w:rPr>
          <w:rFonts w:ascii="Bookman Old Style" w:hAnsi="Bookman Old Style"/>
        </w:rPr>
        <w:t xml:space="preserve"> esim.</w:t>
      </w:r>
      <w:r w:rsidRPr="00CC2AB5">
        <w:rPr>
          <w:rFonts w:ascii="Bookman Old Style" w:hAnsi="Bookman Old Style"/>
        </w:rPr>
        <w:t xml:space="preserve"> neljänneltä luo</w:t>
      </w:r>
      <w:r w:rsidR="008F2C84" w:rsidRPr="00CC2AB5">
        <w:rPr>
          <w:rFonts w:ascii="Bookman Old Style" w:hAnsi="Bookman Old Style"/>
        </w:rPr>
        <w:t>kalta</w:t>
      </w:r>
      <w:r w:rsidR="00116144" w:rsidRPr="00CC2AB5">
        <w:rPr>
          <w:rFonts w:ascii="Bookman Old Style" w:hAnsi="Bookman Old Style"/>
        </w:rPr>
        <w:t>. Tähän saakka opetus on uskon</w:t>
      </w:r>
      <w:r w:rsidR="008F2C84" w:rsidRPr="00CC2AB5">
        <w:rPr>
          <w:rFonts w:ascii="Bookman Old Style" w:hAnsi="Bookman Old Style"/>
        </w:rPr>
        <w:t>totunneilla sisältänyt moraaliin ja etiikkaan perustuvia tarino</w:t>
      </w:r>
      <w:r w:rsidR="00116144" w:rsidRPr="00CC2AB5">
        <w:rPr>
          <w:rFonts w:ascii="Bookman Old Style" w:hAnsi="Bookman Old Style"/>
        </w:rPr>
        <w:t>ita ja kris</w:t>
      </w:r>
      <w:r w:rsidR="008F2C84" w:rsidRPr="00CC2AB5">
        <w:rPr>
          <w:rFonts w:ascii="Bookman Old Style" w:hAnsi="Bookman Old Style"/>
        </w:rPr>
        <w:t>tillisiä legendoja. Kolmannella luokalla käsiteltävä Vanha testamentti on suurten länsimaisten uskontojen pohja ja mer</w:t>
      </w:r>
      <w:r w:rsidR="00116144" w:rsidRPr="00CC2AB5">
        <w:rPr>
          <w:rFonts w:ascii="Bookman Old Style" w:hAnsi="Bookman Old Style"/>
        </w:rPr>
        <w:t>kittävä osa kulttuuriperintöäm</w:t>
      </w:r>
      <w:r w:rsidR="008F2C84" w:rsidRPr="00CC2AB5">
        <w:rPr>
          <w:rFonts w:ascii="Bookman Old Style" w:hAnsi="Bookman Old Style"/>
        </w:rPr>
        <w:t>me. Evankelis-luterilaiseen kirkkoon kuulumaton oppilas saa kuitenkin vanhempien niin tahtoes</w:t>
      </w:r>
      <w:r w:rsidR="00116144" w:rsidRPr="00CC2AB5">
        <w:rPr>
          <w:rFonts w:ascii="Bookman Old Style" w:hAnsi="Bookman Old Style"/>
        </w:rPr>
        <w:t>sa vapautuk</w:t>
      </w:r>
      <w:r w:rsidR="008F2C84" w:rsidRPr="00CC2AB5">
        <w:rPr>
          <w:rFonts w:ascii="Bookman Old Style" w:hAnsi="Bookman Old Style"/>
        </w:rPr>
        <w:t>sen uskontotunneilta</w:t>
      </w:r>
      <w:r w:rsidR="00116144" w:rsidRPr="00CC2AB5">
        <w:rPr>
          <w:rFonts w:ascii="Bookman Old Style" w:hAnsi="Bookman Old Style"/>
        </w:rPr>
        <w:t xml:space="preserve"> jo aikaisemminkin.  </w:t>
      </w:r>
    </w:p>
    <w:p w:rsidR="00C81786" w:rsidRPr="00CC2AB5" w:rsidRDefault="00C81786" w:rsidP="008F2C84">
      <w:pPr>
        <w:rPr>
          <w:rFonts w:ascii="Bookman Old Style" w:hAnsi="Bookman Old Style"/>
        </w:rPr>
      </w:pPr>
    </w:p>
    <w:p w:rsidR="00C81786" w:rsidRPr="00024676" w:rsidRDefault="00C81786" w:rsidP="00024676">
      <w:pPr>
        <w:jc w:val="center"/>
        <w:rPr>
          <w:rFonts w:ascii="Bookman Old Style" w:hAnsi="Bookman Old Style"/>
          <w:sz w:val="32"/>
          <w:szCs w:val="32"/>
        </w:rPr>
      </w:pPr>
      <w:r w:rsidRPr="00024676">
        <w:rPr>
          <w:rFonts w:ascii="Bookman Old Style" w:hAnsi="Bookman Old Style"/>
          <w:sz w:val="32"/>
          <w:szCs w:val="32"/>
        </w:rPr>
        <w:t>Ensimmäisen luokan elämää</w:t>
      </w:r>
    </w:p>
    <w:p w:rsidR="00C81786" w:rsidRPr="00CC2AB5" w:rsidRDefault="00C81786" w:rsidP="00C81786">
      <w:pPr>
        <w:rPr>
          <w:rFonts w:ascii="Bookman Old Style" w:hAnsi="Bookman Old Style"/>
        </w:rPr>
      </w:pPr>
      <w:r w:rsidRPr="00CC2AB5">
        <w:rPr>
          <w:rFonts w:ascii="Bookman Old Style" w:hAnsi="Bookman Old Style"/>
        </w:rPr>
        <w:t>Koulutulokkaat ovat siirtymässä varhaislapsuudesta toiselle seitsenvuotiskaudelle.</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Elimistöä rakentaneet voimat vapautuvat hampaiden vaihtumisen myötä ja muuntuvat toimimaan sielullisina: ajattelun, tunteen ja tahdon kehittyvinä kykyinä. Muistin ja mielikuvituksen kyvyt alkavat kehittyä.</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Koulukypsyyden saavuttava lapsi oppii edelleen luontevasti tahdon kautta jäljittelemällä. Oppitunnin perusrakenne sisältääkin oppilaan oman toiminnan ja vastaanottamisen vuorottelua.</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Opetuksen perustana ovat satukuvat, sekä opittavan aineksen käytännönläheinen ja taiteellinen työstäminen. Pääasiallisesti oppiminen steinerkoulussa tapahtuu tekemällä, kokemalla ja oivaltamalla itse. Käsitteellinen ja syy-yhteyksiin perustuva selittäminen on vielä tässä ikävaiheessa vierasta.</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 xml:space="preserve">Lukemaan oppimista ei steinerkoulussa kiirehditä, vaan jokainen oppii oman rytminsä mukaan. Useat oppivat lukemaan vasta </w:t>
      </w:r>
      <w:proofErr w:type="gramStart"/>
      <w:r w:rsidRPr="00CC2AB5">
        <w:rPr>
          <w:rFonts w:ascii="Bookman Old Style" w:hAnsi="Bookman Old Style"/>
        </w:rPr>
        <w:t>toisen ,</w:t>
      </w:r>
      <w:proofErr w:type="gramEnd"/>
      <w:r w:rsidRPr="00CC2AB5">
        <w:rPr>
          <w:rFonts w:ascii="Bookman Old Style" w:hAnsi="Bookman Old Style"/>
        </w:rPr>
        <w:t xml:space="preserve"> jotkut ehkä kolmannenkin luokan aikana. </w:t>
      </w:r>
    </w:p>
    <w:p w:rsidR="00C81786" w:rsidRPr="00CC2AB5" w:rsidRDefault="00C81786" w:rsidP="00C81786">
      <w:pPr>
        <w:rPr>
          <w:rFonts w:ascii="Bookman Old Style" w:hAnsi="Bookman Old Style"/>
        </w:rPr>
      </w:pPr>
      <w:r w:rsidRPr="00CC2AB5">
        <w:rPr>
          <w:rFonts w:ascii="Bookman Old Style" w:hAnsi="Bookman Old Style"/>
        </w:rPr>
        <w:t xml:space="preserve">Koulussamme on tapana, että kolmannen luokan aikana oppilaat lukevat yksin opettajan kanssa jotta taidoista päästään varmuuteen. Kokeitahan pienille oppilaille ei pidetä. </w:t>
      </w:r>
      <w:r w:rsidRPr="00CC2AB5">
        <w:rPr>
          <w:rFonts w:ascii="Bookman Old Style" w:hAnsi="Bookman Old Style"/>
        </w:rPr>
        <w:br/>
      </w:r>
      <w:r w:rsidRPr="00CC2AB5">
        <w:rPr>
          <w:rFonts w:ascii="Bookman Old Style" w:hAnsi="Bookman Old Style"/>
        </w:rPr>
        <w:br/>
        <w:t xml:space="preserve">Oppimisen tarkoituksena on edetä satukuvien -/kirjaintarinoiden kautta kirjaimiin, kirjaimista kirjoittamiseen ja vasta kirjoittamisen kautta lukemiseen. Ensimmäisellä luokalla opetellaan suuraakkoset, toisella tekstaaminen ja kolmannella kaunokirjoitus. Lapset tekevät </w:t>
      </w:r>
      <w:proofErr w:type="gramStart"/>
      <w:r w:rsidRPr="00CC2AB5">
        <w:rPr>
          <w:rFonts w:ascii="Bookman Old Style" w:hAnsi="Bookman Old Style"/>
        </w:rPr>
        <w:t>vihkotöitä  suurikokoisilla</w:t>
      </w:r>
      <w:proofErr w:type="gramEnd"/>
      <w:r w:rsidRPr="00CC2AB5">
        <w:rPr>
          <w:rFonts w:ascii="Bookman Old Style" w:hAnsi="Bookman Old Style"/>
        </w:rPr>
        <w:t xml:space="preserve"> mehiläisvahaliiduilla, jotka vaativat vahvaa työhön sitoutumista, mutta toisaalta sytyttävät toiminnallisia tahdon voimia.</w:t>
      </w:r>
      <w:r w:rsidRPr="00CC2AB5">
        <w:rPr>
          <w:rFonts w:ascii="Bookman Old Style" w:hAnsi="Bookman Old Style"/>
        </w:rPr>
        <w:br/>
      </w:r>
      <w:r w:rsidRPr="00CC2AB5">
        <w:rPr>
          <w:rFonts w:ascii="Bookman Old Style" w:hAnsi="Bookman Old Style"/>
        </w:rPr>
        <w:br/>
        <w:t xml:space="preserve">Opetuksessa kiinnitetään myös huomiota puheenharjoitukseen. Lausuntaa ja puhetta </w:t>
      </w:r>
      <w:r w:rsidRPr="00CC2AB5">
        <w:rPr>
          <w:rFonts w:ascii="Bookman Old Style" w:hAnsi="Bookman Old Style"/>
        </w:rPr>
        <w:lastRenderedPageBreak/>
        <w:t>harjoitellaan kuorossa runojen ja lorujen erilaisia rytmejä painottaen ja huolellisesti artikuloiden. Rytmejä hahmotetaan taputtaen ja poljennoin.</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Kertomusaineistona ovat kansansadut sekä vuodenaikoihin ja ympäristöön liittyvät kertomukset ja moraalitarinat. Niiden kautta lapsi oppii kuuntelemista, sekä eläytyy samalla inhimillisiin kysymyksiin oikeasta ja väärästä, hyvästä ja pahasta. Seuraavana päivänä on jälleenkerronnan vuoro - nyt kuullaan opettajan kertoma tarina lasten sanoin, mielikuvan ja muistikuvan muodostuksen vahvistamiseksi.</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Laskennon alkuopetuksessa on tärkeintä lukukäsitteiden syntyminen ja konkreettisuus. Laskeminen liitetään tässä vaiheessa liikkumiseen ja liikkeen kokemiseen. Opetetaan alustavasti neljä pe</w:t>
      </w:r>
      <w:r w:rsidR="00CC2AB5">
        <w:rPr>
          <w:rFonts w:ascii="Bookman Old Style" w:hAnsi="Bookman Old Style"/>
        </w:rPr>
        <w:t>ruslaskutapaa lukualueella 1-24</w:t>
      </w:r>
      <w:r w:rsidRPr="00CC2AB5">
        <w:rPr>
          <w:rFonts w:ascii="Bookman Old Style" w:hAnsi="Bookman Old Style"/>
        </w:rPr>
        <w:t>. Lukusarja on 1-110. Kertotauluja opetellaan rytmisesti liikkuen taputtaen ja tömistäen. Tarkastelutapa on analyyttinen eli edetään kokonaisuudesta osiin. Niinpä oppilaat voivat löytää monia oikeita ratkaisuja esimerkiksi k</w:t>
      </w:r>
      <w:r w:rsidR="00CC2AB5">
        <w:rPr>
          <w:rFonts w:ascii="Bookman Old Style" w:hAnsi="Bookman Old Style"/>
        </w:rPr>
        <w:t>ysymykselle ”Mitä on 12?” ( 8+</w:t>
      </w:r>
      <w:proofErr w:type="gramStart"/>
      <w:r w:rsidR="00CC2AB5">
        <w:rPr>
          <w:rFonts w:ascii="Bookman Old Style" w:hAnsi="Bookman Old Style"/>
        </w:rPr>
        <w:t xml:space="preserve">4 </w:t>
      </w:r>
      <w:r w:rsidRPr="00CC2AB5">
        <w:rPr>
          <w:rFonts w:ascii="Bookman Old Style" w:hAnsi="Bookman Old Style"/>
        </w:rPr>
        <w:t>,</w:t>
      </w:r>
      <w:proofErr w:type="gramEnd"/>
      <w:r w:rsidRPr="00CC2AB5">
        <w:rPr>
          <w:rFonts w:ascii="Bookman Old Style" w:hAnsi="Bookman Old Style"/>
        </w:rPr>
        <w:t xml:space="preserve"> 6+6 , 15-3 , 3x4 ,24:2 ). Sen sijaan laskussa 7+5 on vain yksi oikea vastaus.</w:t>
      </w:r>
      <w:r w:rsidRPr="00CC2AB5">
        <w:rPr>
          <w:rFonts w:ascii="Bookman Old Style" w:hAnsi="Bookman Old Style"/>
        </w:rPr>
        <w:br/>
      </w:r>
      <w:r w:rsidRPr="00CC2AB5">
        <w:rPr>
          <w:rFonts w:ascii="Bookman Old Style" w:hAnsi="Bookman Old Style"/>
        </w:rPr>
        <w:br/>
        <w:t xml:space="preserve">Geometriassa ja muotopiirustuksessa opetellaan </w:t>
      </w:r>
      <w:proofErr w:type="spellStart"/>
      <w:r w:rsidRPr="00CC2AB5">
        <w:rPr>
          <w:rFonts w:ascii="Bookman Old Style" w:hAnsi="Bookman Old Style"/>
        </w:rPr>
        <w:t>mm.hahmottamaan</w:t>
      </w:r>
      <w:proofErr w:type="spellEnd"/>
      <w:r w:rsidRPr="00CC2AB5">
        <w:rPr>
          <w:rFonts w:ascii="Bookman Old Style" w:hAnsi="Bookman Old Style"/>
        </w:rPr>
        <w:t xml:space="preserve"> yksinkertaisia kokonaismuotoja. Näin harjoitetaan käden ja silmän yhteistyötä ja hahmotuskykyä.</w:t>
      </w:r>
    </w:p>
    <w:p w:rsidR="00C81786" w:rsidRPr="00CC2AB5" w:rsidRDefault="00C81786" w:rsidP="00C81786">
      <w:pPr>
        <w:rPr>
          <w:rFonts w:ascii="Bookman Old Style" w:hAnsi="Bookman Old Style"/>
        </w:rPr>
      </w:pPr>
    </w:p>
    <w:p w:rsidR="00C81786" w:rsidRPr="00CC2AB5" w:rsidRDefault="00C81786" w:rsidP="00C81786">
      <w:pPr>
        <w:rPr>
          <w:rFonts w:ascii="Bookman Old Style" w:hAnsi="Bookman Old Style"/>
        </w:rPr>
      </w:pPr>
      <w:r w:rsidRPr="00CC2AB5">
        <w:rPr>
          <w:rFonts w:ascii="Bookman Old Style" w:hAnsi="Bookman Old Style"/>
        </w:rPr>
        <w:t>Jo ensimmäisellä luokalla alkaa kaksi vierasta kieltä: englanti ja saksa. Aluksi opetus perustuu sat</w:t>
      </w:r>
      <w:r w:rsidR="00CC2AB5">
        <w:rPr>
          <w:rFonts w:ascii="Bookman Old Style" w:hAnsi="Bookman Old Style"/>
        </w:rPr>
        <w:t xml:space="preserve">ukuviin: leikit, laulut, lorut </w:t>
      </w:r>
      <w:r w:rsidRPr="00CC2AB5">
        <w:rPr>
          <w:rFonts w:ascii="Bookman Old Style" w:hAnsi="Bookman Old Style"/>
        </w:rPr>
        <w:t>ja näytelmät johdattavat lasta vieraan kielen maailmaan. Eurytmia, maalaaminen, muovailu, huilunsoitto, liikkuminen ja käsityöt kuuluvat olennaisena osana viikko-ohjelmaan. Ne kulkevat tietoaineksen opetuksen rinnalla. Uskonnonopetus on lapsen uskontokunnan mukaista.</w:t>
      </w:r>
    </w:p>
    <w:p w:rsidR="00C81786" w:rsidRPr="00CC2AB5" w:rsidRDefault="00C81786" w:rsidP="00C81786">
      <w:pPr>
        <w:rPr>
          <w:rFonts w:ascii="Bookman Old Style" w:hAnsi="Bookman Old Style"/>
        </w:rPr>
      </w:pPr>
    </w:p>
    <w:p w:rsidR="00C81786" w:rsidRPr="00024676" w:rsidRDefault="00C81786" w:rsidP="00C81786">
      <w:pPr>
        <w:rPr>
          <w:rFonts w:ascii="Bookman Old Style" w:hAnsi="Bookman Old Style"/>
          <w:sz w:val="32"/>
          <w:szCs w:val="32"/>
        </w:rPr>
      </w:pPr>
      <w:r w:rsidRPr="00CC2AB5">
        <w:rPr>
          <w:rFonts w:ascii="Bookman Old Style" w:hAnsi="Bookman Old Style"/>
        </w:rPr>
        <w:t xml:space="preserve">                                </w:t>
      </w:r>
      <w:r w:rsidRPr="00CC2AB5">
        <w:rPr>
          <w:rFonts w:ascii="Bookman Old Style" w:hAnsi="Bookman Old Style"/>
          <w:b/>
        </w:rPr>
        <w:t xml:space="preserve">        </w:t>
      </w:r>
      <w:r w:rsidRPr="00024676">
        <w:rPr>
          <w:rFonts w:ascii="Bookman Old Style" w:hAnsi="Bookman Old Style"/>
          <w:sz w:val="32"/>
          <w:szCs w:val="32"/>
        </w:rPr>
        <w:t xml:space="preserve">  Arki ja juhla vuorottelevat</w:t>
      </w:r>
    </w:p>
    <w:p w:rsidR="00C81786" w:rsidRPr="00CC2AB5" w:rsidRDefault="00C81786" w:rsidP="00C81786">
      <w:pPr>
        <w:rPr>
          <w:rFonts w:ascii="Bookman Old Style" w:hAnsi="Bookman Old Style"/>
        </w:rPr>
      </w:pPr>
      <w:r w:rsidRPr="00CC2AB5">
        <w:rPr>
          <w:rFonts w:ascii="Bookman Old Style" w:hAnsi="Bookman Old Style"/>
        </w:rPr>
        <w:t>Ensimmäinen luokka elää vuodenkierron rytmissä. Vuodenaikajuhlat kohottavat niin ekaluokkalaiset kuin koko koulun väen arjen aherruksesta:</w:t>
      </w:r>
    </w:p>
    <w:p w:rsidR="00C81786" w:rsidRPr="00CC2AB5" w:rsidRDefault="00CC2AB5" w:rsidP="00CC2AB5">
      <w:pPr>
        <w:widowControl w:val="0"/>
        <w:tabs>
          <w:tab w:val="left" w:pos="0"/>
        </w:tabs>
        <w:suppressAutoHyphens/>
        <w:overflowPunct w:val="0"/>
        <w:autoSpaceDE w:val="0"/>
        <w:autoSpaceDN w:val="0"/>
        <w:adjustRightInd w:val="0"/>
        <w:spacing w:after="0" w:line="240" w:lineRule="auto"/>
        <w:rPr>
          <w:rFonts w:ascii="Bookman Old Style" w:hAnsi="Bookman Old Style"/>
        </w:rPr>
      </w:pPr>
      <w:r>
        <w:rPr>
          <w:rFonts w:ascii="Bookman Old Style" w:hAnsi="Bookman Old Style"/>
        </w:rPr>
        <w:t xml:space="preserve"> </w:t>
      </w:r>
      <w:r w:rsidR="00C81786" w:rsidRPr="00CC2AB5">
        <w:rPr>
          <w:rFonts w:ascii="Bookman Old Style" w:hAnsi="Bookman Old Style"/>
        </w:rPr>
        <w:t>* viettämään syksyistä Mikael-juhlaa</w:t>
      </w:r>
      <w:r w:rsidR="00C81786" w:rsidRPr="00CC2AB5">
        <w:rPr>
          <w:rFonts w:ascii="Bookman Old Style" w:hAnsi="Bookman Old Style"/>
        </w:rPr>
        <w:br/>
        <w:t xml:space="preserve"> * valaisemaan lyhdyillä marraskuun pimeää</w:t>
      </w:r>
      <w:r w:rsidR="00C81786" w:rsidRPr="00CC2AB5">
        <w:rPr>
          <w:rFonts w:ascii="Bookman Old Style" w:hAnsi="Bookman Old Style"/>
        </w:rPr>
        <w:br/>
        <w:t xml:space="preserve"> * noutamaan valoa adventtispiraalista ja </w:t>
      </w:r>
      <w:r w:rsidR="00C81786" w:rsidRPr="00CC2AB5">
        <w:rPr>
          <w:rFonts w:ascii="Bookman Old Style" w:hAnsi="Bookman Old Style"/>
        </w:rPr>
        <w:br/>
        <w:t xml:space="preserve"> * vastaanottamaan joulun yhteisessä joulujuhlassa</w:t>
      </w:r>
      <w:r w:rsidR="00C81786" w:rsidRPr="00CC2AB5">
        <w:rPr>
          <w:rFonts w:ascii="Bookman Old Style" w:hAnsi="Bookman Old Style"/>
        </w:rPr>
        <w:br/>
        <w:t xml:space="preserve"> * iloitsemaan keväästä ja pääsiäisestä</w:t>
      </w:r>
      <w:r w:rsidR="00C81786" w:rsidRPr="00CC2AB5">
        <w:rPr>
          <w:rFonts w:ascii="Bookman Old Style" w:hAnsi="Bookman Old Style"/>
        </w:rPr>
        <w:br/>
        <w:t xml:space="preserve"> * sekä riemuitsemaan erilaisissa pienissä ja suuremmissakin tapahtumissa, missä oppilaat esittävät toisilleen oman luokkansa esityksiä, esimerkiksi kuukausijuhlassa.</w:t>
      </w:r>
    </w:p>
    <w:p w:rsidR="00C81786" w:rsidRPr="00CC2AB5" w:rsidRDefault="00C81786" w:rsidP="00C81786">
      <w:pPr>
        <w:rPr>
          <w:rFonts w:ascii="Bookman Old Style" w:hAnsi="Bookman Old Style"/>
        </w:rPr>
      </w:pPr>
    </w:p>
    <w:p w:rsidR="00C81786" w:rsidRPr="00CC2AB5" w:rsidRDefault="00C81786" w:rsidP="008F2C84">
      <w:pPr>
        <w:rPr>
          <w:rFonts w:ascii="Bookman Old Style" w:hAnsi="Bookman Old Style"/>
        </w:rPr>
      </w:pPr>
    </w:p>
    <w:p w:rsidR="0057081E" w:rsidRPr="00CC2AB5" w:rsidRDefault="0057081E" w:rsidP="008F2C84">
      <w:pPr>
        <w:rPr>
          <w:rFonts w:ascii="Bookman Old Style" w:hAnsi="Bookman Old Style"/>
        </w:rPr>
      </w:pPr>
    </w:p>
    <w:p w:rsidR="0057081E" w:rsidRPr="00CC2AB5" w:rsidRDefault="0057081E" w:rsidP="008F2C84">
      <w:pPr>
        <w:rPr>
          <w:rFonts w:ascii="Bookman Old Style" w:hAnsi="Bookman Old Style"/>
        </w:rPr>
      </w:pPr>
    </w:p>
    <w:p w:rsidR="00024676" w:rsidRDefault="00024676" w:rsidP="00024676">
      <w:pPr>
        <w:rPr>
          <w:rFonts w:ascii="Bookman Old Style" w:hAnsi="Bookman Old Style"/>
        </w:rPr>
      </w:pPr>
    </w:p>
    <w:p w:rsidR="008F2C84" w:rsidRPr="00CC2AB5" w:rsidRDefault="008F2C84" w:rsidP="00024676">
      <w:pPr>
        <w:jc w:val="center"/>
        <w:rPr>
          <w:rFonts w:ascii="Bookman Old Style" w:hAnsi="Bookman Old Style"/>
        </w:rPr>
      </w:pPr>
      <w:r w:rsidRPr="00024676">
        <w:rPr>
          <w:rFonts w:ascii="Bookman Old Style" w:hAnsi="Bookman Old Style"/>
          <w:sz w:val="32"/>
          <w:szCs w:val="32"/>
        </w:rPr>
        <w:lastRenderedPageBreak/>
        <w:t>TYÖNJAKO STEINERKOULUSSA</w:t>
      </w:r>
    </w:p>
    <w:p w:rsidR="008F2C84" w:rsidRPr="00CC2AB5" w:rsidRDefault="008F2C84" w:rsidP="00024676">
      <w:pPr>
        <w:jc w:val="center"/>
        <w:rPr>
          <w:rFonts w:ascii="Bookman Old Style" w:hAnsi="Bookman Old Style"/>
        </w:rPr>
      </w:pPr>
      <w:r w:rsidRPr="00CC2AB5">
        <w:rPr>
          <w:rFonts w:ascii="Bookman Old Style" w:hAnsi="Bookman Old Style"/>
        </w:rPr>
        <w:t>OPETTAJAT</w:t>
      </w:r>
    </w:p>
    <w:p w:rsidR="008F2C84" w:rsidRPr="00CC2AB5" w:rsidRDefault="008F2C84" w:rsidP="00024676">
      <w:pPr>
        <w:jc w:val="center"/>
        <w:rPr>
          <w:rFonts w:ascii="Bookman Old Style" w:hAnsi="Bookman Old Style"/>
        </w:rPr>
      </w:pPr>
      <w:r w:rsidRPr="00CC2AB5">
        <w:rPr>
          <w:rFonts w:ascii="Bookman Old Style" w:hAnsi="Bookman Old Style"/>
        </w:rPr>
        <w:t>OPETTAJAKUNTA Pedagoginen toiminta ja vastuu</w:t>
      </w:r>
    </w:p>
    <w:p w:rsidR="00D56019" w:rsidRPr="00CC2AB5" w:rsidRDefault="00D56019" w:rsidP="00024676">
      <w:pPr>
        <w:jc w:val="center"/>
        <w:rPr>
          <w:rFonts w:ascii="Bookman Old Style" w:hAnsi="Bookman Old Style"/>
        </w:rPr>
      </w:pPr>
      <w:proofErr w:type="gramStart"/>
      <w:r w:rsidRPr="00CC2AB5">
        <w:rPr>
          <w:rFonts w:ascii="Bookman Old Style" w:hAnsi="Bookman Old Style"/>
        </w:rPr>
        <w:t>Järjestäytynyt työryhmiksi: Johtoryhmä, oppilashuoltoryhmä, juhlatyöryhmä</w:t>
      </w:r>
      <w:proofErr w:type="gramEnd"/>
    </w:p>
    <w:p w:rsidR="008F2C84" w:rsidRPr="00CC2AB5" w:rsidRDefault="008F2C84" w:rsidP="00024676">
      <w:pPr>
        <w:jc w:val="center"/>
        <w:rPr>
          <w:rFonts w:ascii="Bookman Old Style" w:hAnsi="Bookman Old Style"/>
        </w:rPr>
      </w:pPr>
      <w:r w:rsidRPr="00CC2AB5">
        <w:rPr>
          <w:rFonts w:ascii="Bookman Old Style" w:hAnsi="Bookman Old Style"/>
        </w:rPr>
        <w:t>VANHEMMAT</w:t>
      </w:r>
    </w:p>
    <w:p w:rsidR="008F2C84" w:rsidRPr="00CC2AB5" w:rsidRDefault="008F2C84" w:rsidP="00024676">
      <w:pPr>
        <w:jc w:val="center"/>
        <w:rPr>
          <w:rFonts w:ascii="Bookman Old Style" w:hAnsi="Bookman Old Style"/>
        </w:rPr>
      </w:pPr>
      <w:r w:rsidRPr="00CC2AB5">
        <w:rPr>
          <w:rFonts w:ascii="Bookman Old Style" w:hAnsi="Bookman Old Style"/>
        </w:rPr>
        <w:t>KANNATUSYHDISTYS Koulun ylläpito ja varainkeruu</w:t>
      </w:r>
    </w:p>
    <w:p w:rsidR="008F2C84" w:rsidRPr="00CC2AB5" w:rsidRDefault="008F2C84" w:rsidP="00024676">
      <w:pPr>
        <w:jc w:val="center"/>
        <w:rPr>
          <w:rFonts w:ascii="Bookman Old Style" w:hAnsi="Bookman Old Style"/>
        </w:rPr>
      </w:pPr>
      <w:r w:rsidRPr="00CC2AB5">
        <w:rPr>
          <w:rFonts w:ascii="Bookman Old Style" w:hAnsi="Bookman Old Style"/>
        </w:rPr>
        <w:t>JOHTOKUNTA Taloudellinen ja hallinnollinen vastuu</w:t>
      </w:r>
    </w:p>
    <w:p w:rsidR="00024676" w:rsidRDefault="00D56019" w:rsidP="00024676">
      <w:pPr>
        <w:jc w:val="center"/>
        <w:rPr>
          <w:rFonts w:ascii="Bookman Old Style" w:hAnsi="Bookman Old Style"/>
        </w:rPr>
      </w:pPr>
      <w:proofErr w:type="gramStart"/>
      <w:r w:rsidRPr="00CC2AB5">
        <w:rPr>
          <w:rFonts w:ascii="Bookman Old Style" w:hAnsi="Bookman Old Style"/>
        </w:rPr>
        <w:t>Järjestäytynyt koulun kehittämismielessä työryhmiksi: mm. talous-, tila-, markkinointi-</w:t>
      </w:r>
      <w:proofErr w:type="gramEnd"/>
      <w:r w:rsidRPr="00CC2AB5">
        <w:rPr>
          <w:rFonts w:ascii="Bookman Old Style" w:hAnsi="Bookman Old Style"/>
        </w:rPr>
        <w:t xml:space="preserve"> </w:t>
      </w:r>
    </w:p>
    <w:p w:rsidR="00D56019" w:rsidRDefault="00D56019" w:rsidP="00024676">
      <w:pPr>
        <w:jc w:val="center"/>
        <w:rPr>
          <w:rFonts w:ascii="Bookman Old Style" w:hAnsi="Bookman Old Style"/>
        </w:rPr>
      </w:pPr>
      <w:r w:rsidRPr="00CC2AB5">
        <w:rPr>
          <w:rFonts w:ascii="Bookman Old Style" w:hAnsi="Bookman Old Style"/>
        </w:rPr>
        <w:t xml:space="preserve">ja </w:t>
      </w:r>
      <w:r w:rsidR="004179F0" w:rsidRPr="00CC2AB5">
        <w:rPr>
          <w:rFonts w:ascii="Bookman Old Style" w:hAnsi="Bookman Old Style"/>
        </w:rPr>
        <w:t>ravintoryhmä.</w:t>
      </w:r>
    </w:p>
    <w:p w:rsidR="00024676" w:rsidRDefault="00024676" w:rsidP="00024676">
      <w:pPr>
        <w:rPr>
          <w:rFonts w:ascii="Bookman Old Style" w:hAnsi="Bookman Old Style"/>
        </w:rPr>
      </w:pPr>
    </w:p>
    <w:p w:rsidR="009E6B27" w:rsidRPr="00024676" w:rsidRDefault="009E6B27" w:rsidP="00024676">
      <w:pPr>
        <w:jc w:val="center"/>
        <w:rPr>
          <w:rFonts w:ascii="Bookman Old Style" w:hAnsi="Bookman Old Style"/>
          <w:sz w:val="32"/>
          <w:szCs w:val="32"/>
        </w:rPr>
      </w:pPr>
      <w:r w:rsidRPr="00024676">
        <w:rPr>
          <w:rFonts w:ascii="Bookman Old Style" w:hAnsi="Bookman Old Style"/>
          <w:sz w:val="32"/>
          <w:szCs w:val="32"/>
        </w:rPr>
        <w:t>Vanhemman tehtävät, miten vanhemmat osallistuvat koulun toimintaan?</w:t>
      </w:r>
    </w:p>
    <w:p w:rsidR="00F47FD0" w:rsidRPr="00CC2AB5" w:rsidRDefault="009E6B27" w:rsidP="009E6B27">
      <w:pPr>
        <w:rPr>
          <w:rFonts w:ascii="Bookman Old Style" w:hAnsi="Bookman Old Style"/>
        </w:rPr>
      </w:pPr>
      <w:r w:rsidRPr="00CC2AB5">
        <w:rPr>
          <w:rFonts w:ascii="Bookman Old Style" w:hAnsi="Bookman Old Style"/>
        </w:rPr>
        <w:t xml:space="preserve">Rovaniemen steinerkoulu on vanhempien perustama ja kannatusyhdistyksen ylläpitämä koulu. Koulun toiminnassa vanhempien aktiivisuudella on ratkaiseva asema. Steinerpedagogiikan kulmakiviä on kodin ja koulun tiivis yhteistyö. Koulu tukee kasvatustyössä kotia ja koti tukee koulua. Erilaiset tapahtumat koululla </w:t>
      </w:r>
      <w:r w:rsidR="00F47FD0" w:rsidRPr="00CC2AB5">
        <w:rPr>
          <w:rFonts w:ascii="Bookman Old Style" w:hAnsi="Bookman Old Style"/>
        </w:rPr>
        <w:t>sekä usein pidetyt vanhempainillat tiivistävät yhteistyötä ja auttavat huoltajia pysymään ajan tasalla lapsen kouluasioissa ja ymmärtämään steinerkoulun pedagogisia erityspiirteitä. Vanhempainiltoja pidetään säännöllisesti. Vanhempainiltojen lisäksi koululla järjestetään erilaisia keskustelutilanteita, ainakin kerran vuodessa koko koulun yhteinen vanhempainilta, seminaareja tai esitelmiä. Näissä tilaisuuksissa vanhemmat pääsevät keskustelemaan kasvatukseen sekä pedagogiikkaan liittyvistä kysymyksistä sekä kokeilemaan itsekin steineropetustapaa mm. taiteissa. Kodin ja koulun yhteistyöllä on useita ulottuvuuksia. On talkoita, myyjäisiä ja juhlia. Lapselle on ensiarvoisen tärkeää nähdä vanhempansa mukana koulun toiminnassa.</w:t>
      </w:r>
    </w:p>
    <w:p w:rsidR="00C33EC9" w:rsidRPr="00CC2AB5" w:rsidRDefault="00F47FD0" w:rsidP="009E6B27">
      <w:pPr>
        <w:rPr>
          <w:rFonts w:ascii="Bookman Old Style" w:hAnsi="Bookman Old Style"/>
        </w:rPr>
      </w:pPr>
      <w:r w:rsidRPr="00CC2AB5">
        <w:rPr>
          <w:rFonts w:ascii="Bookman Old Style" w:hAnsi="Bookman Old Style"/>
        </w:rPr>
        <w:t>Koulua ylläpitävä Rovaniemen seudun steinerkoulun kannatusyhdistykseen</w:t>
      </w:r>
      <w:r w:rsidR="00C33EC9" w:rsidRPr="00CC2AB5">
        <w:rPr>
          <w:rFonts w:ascii="Bookman Old Style" w:hAnsi="Bookman Old Style"/>
        </w:rPr>
        <w:t xml:space="preserve"> kuuluminen perheille on vapaaehtoista, mutta toivottavaa on, että ainakin toinen vanhemmista kuuluisi siihen. Kannatusyhdistykseen kuulumalla huoltajat pääsevät vaikuttamaan koulun asioihin. Kannatusyhdistys valitsee vuosikokouksessaan hallituksen, joka opettajakunnan edustajien kanssa muodostaa johtokunnan, koulun virallisen hallintoelimen.</w:t>
      </w:r>
      <w:r w:rsidR="00592B6C" w:rsidRPr="00CC2AB5">
        <w:rPr>
          <w:rFonts w:ascii="Bookman Old Style" w:hAnsi="Bookman Old Style"/>
        </w:rPr>
        <w:t xml:space="preserve"> Jäsenmaksun suuruudesta päättää vuosikokous.</w:t>
      </w:r>
      <w:r w:rsidR="00EB4660" w:rsidRPr="00CC2AB5">
        <w:rPr>
          <w:rFonts w:ascii="Bookman Old Style" w:hAnsi="Bookman Old Style"/>
        </w:rPr>
        <w:t xml:space="preserve"> </w:t>
      </w:r>
    </w:p>
    <w:p w:rsidR="00C33EC9" w:rsidRPr="00CC2AB5" w:rsidRDefault="00C33EC9" w:rsidP="009E6B27">
      <w:pPr>
        <w:rPr>
          <w:rFonts w:ascii="Bookman Old Style" w:hAnsi="Bookman Old Style"/>
        </w:rPr>
      </w:pPr>
      <w:r w:rsidRPr="00CC2AB5">
        <w:rPr>
          <w:rFonts w:ascii="Bookman Old Style" w:hAnsi="Bookman Old Style"/>
        </w:rPr>
        <w:t>Perusopetus on Suomessa ilmaista. Steinerkoulussa kannatusmaksu mahdollistaa pedagogiset erityispiirteet. Perheisiin kerran kuukaudessa lähetetty lasku</w:t>
      </w:r>
      <w:r w:rsidR="009E6B27" w:rsidRPr="00CC2AB5">
        <w:rPr>
          <w:rFonts w:ascii="Bookman Old Style" w:hAnsi="Bookman Old Style"/>
        </w:rPr>
        <w:t xml:space="preserve"> </w:t>
      </w:r>
      <w:r w:rsidRPr="00CC2AB5">
        <w:rPr>
          <w:rFonts w:ascii="Bookman Old Style" w:hAnsi="Bookman Old Style"/>
        </w:rPr>
        <w:t>on tärkeä osa koulun rahoitusta. Erilaisiin elämäntilanteisiin voi joskus liittyä taloudellisia vaikeuksia. Tällaisissa tapauksissa kannattaa olla yhteydessä koulun toimistoon ja sopia maksuohjelmasta, tai ottaa yhteyttä johtokuntaa ja anoa maksuvapautusta.</w:t>
      </w:r>
      <w:r w:rsidR="00592B6C" w:rsidRPr="00CC2AB5">
        <w:rPr>
          <w:rFonts w:ascii="Bookman Old Style" w:hAnsi="Bookman Old Style"/>
        </w:rPr>
        <w:t xml:space="preserve"> Kannatusmaksun suuruus määritetään vuosikokouksessa.</w:t>
      </w:r>
    </w:p>
    <w:p w:rsidR="00592B6C" w:rsidRPr="00CC2AB5" w:rsidRDefault="00C33EC9" w:rsidP="009E6B27">
      <w:pPr>
        <w:rPr>
          <w:rFonts w:ascii="Bookman Old Style" w:hAnsi="Bookman Old Style"/>
        </w:rPr>
      </w:pPr>
      <w:r w:rsidRPr="00CC2AB5">
        <w:rPr>
          <w:rFonts w:ascii="Bookman Old Style" w:hAnsi="Bookman Old Style"/>
        </w:rPr>
        <w:t>Kannatusmaksun lisäksi luokilla 5-8 voidaan kerätä erillistä luokkakassaa retkiä ja muita luokkakohtaisia kuluja varten. Kahdeksannella luokalla tehdään pitempi matka, jota varten aletaan kerätä varoja yleensä viidennen luokan näytelmäjaksolta eteenpäin.</w:t>
      </w:r>
      <w:r w:rsidR="009E6B27" w:rsidRPr="00CC2AB5">
        <w:rPr>
          <w:rFonts w:ascii="Bookman Old Style" w:hAnsi="Bookman Old Style"/>
        </w:rPr>
        <w:t xml:space="preserve">  </w:t>
      </w:r>
    </w:p>
    <w:p w:rsidR="00592B6C" w:rsidRPr="00CC2AB5" w:rsidRDefault="00592B6C" w:rsidP="009E6B27">
      <w:pPr>
        <w:rPr>
          <w:rFonts w:ascii="Bookman Old Style" w:hAnsi="Bookman Old Style"/>
        </w:rPr>
      </w:pPr>
      <w:r w:rsidRPr="00CC2AB5">
        <w:rPr>
          <w:rFonts w:ascii="Bookman Old Style" w:hAnsi="Bookman Old Style"/>
        </w:rPr>
        <w:lastRenderedPageBreak/>
        <w:t xml:space="preserve">Talkootyötä tehdään koko koulun hyväksi sekä oman luokkaretkikassan kartuttamiseksi. Luokkakohtaiset varainkeruutavat päätetään yleensä vanhempainilloissa. Koko koulun yhteisiä varainkeruutapahtumia ideoivat ja koordinoivat johtokunta ja yhdysvanhemmat. Koulun yhteisiä talkoita ovat </w:t>
      </w:r>
      <w:proofErr w:type="spellStart"/>
      <w:r w:rsidRPr="00CC2AB5">
        <w:rPr>
          <w:rFonts w:ascii="Bookman Old Style" w:hAnsi="Bookman Old Style"/>
        </w:rPr>
        <w:t>Mikkelinmarkkinat</w:t>
      </w:r>
      <w:proofErr w:type="spellEnd"/>
      <w:r w:rsidRPr="00CC2AB5">
        <w:rPr>
          <w:rFonts w:ascii="Bookman Old Style" w:hAnsi="Bookman Old Style"/>
        </w:rPr>
        <w:t xml:space="preserve"> syksyllä ja adventtitapahtuma joulukuun alussa. Kevään tapahtumista päätetään yleensä vuosikohtaisesti erikseen. Talkootyöt ovat tärkeitä sekä taloudellisesti että yhteishengen kasvattajana. Ne toimivat yhteisön jäsenien tutustumistapahtumana. Yhdessä toimiminen tiivistää yhteisöä.</w:t>
      </w:r>
      <w:r w:rsidR="00A8617D" w:rsidRPr="00CC2AB5">
        <w:rPr>
          <w:rFonts w:ascii="Bookman Old Style" w:hAnsi="Bookman Old Style"/>
        </w:rPr>
        <w:t xml:space="preserve"> </w:t>
      </w:r>
    </w:p>
    <w:p w:rsidR="00A8617D" w:rsidRPr="00CC2AB5" w:rsidRDefault="00A8617D" w:rsidP="009E6B27">
      <w:pPr>
        <w:rPr>
          <w:rFonts w:ascii="Bookman Old Style" w:hAnsi="Bookman Old Style"/>
        </w:rPr>
      </w:pPr>
      <w:r w:rsidRPr="00CC2AB5">
        <w:rPr>
          <w:rFonts w:ascii="Bookman Old Style" w:hAnsi="Bookman Old Style"/>
        </w:rPr>
        <w:t>Talkootoimintaan kuuluvat myös koulun tiloihin liittyvät mahdolliset siivous- ja remontointitalkoot.</w:t>
      </w:r>
    </w:p>
    <w:p w:rsidR="00EB4660" w:rsidRDefault="00592B6C" w:rsidP="009E6B27">
      <w:pPr>
        <w:rPr>
          <w:rFonts w:ascii="Bookman Old Style" w:hAnsi="Bookman Old Style"/>
        </w:rPr>
      </w:pPr>
      <w:r w:rsidRPr="00CC2AB5">
        <w:rPr>
          <w:rFonts w:ascii="Bookman Old Style" w:hAnsi="Bookman Old Style"/>
        </w:rPr>
        <w:t>Huoltajien on hyvä muistaa muutamia tärkeitä käytössääntöjä yhteisöllisissä tilanteissa. Opettajan huomio jakaantuu koko luokalliselle lapsia</w:t>
      </w:r>
      <w:r w:rsidR="00A8617D" w:rsidRPr="00CC2AB5">
        <w:rPr>
          <w:rFonts w:ascii="Bookman Old Style" w:hAnsi="Bookman Old Style"/>
        </w:rPr>
        <w:t>, ja opettajankin aika on rajallinen. Opettajat ovat tavoitettavissa työnumeroistaan. Opettajalle voi soittaa, jos jokin asia painaa mieltä. Toivottavaa on, että arki-iltoina kuuden jälkeen sekä viikonloppuisin ja lomilla opettajille annettaisiin aikaa valmistella seuraavan päivän opetusta, kerätä voimia ja uusiutua. Sähköpostin käytössä tulee ottaa huomioon salassapito-asiat. Opettajat toivovat, että s-postia käytettäisiin vain lyhyehköihin toiminnan järjestämiseen liittyviin asioihin. On todella toivottavaa, että opettajalle kerrotaan ajoissa asioista, jotka vaivaavat mieltä. Asioihin on aina helpompi tarttua alkuvaiheessa. Vaikeissakin asioissa on tärkeää järjestää henkilökohtainen kohtaaminen opettajan, oppilashuoltoryhmän tai rehtorin kanssa. Näin asioihin päästään käsiksi heti ja tehokkaasti.</w:t>
      </w: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Default="00AA392D" w:rsidP="009E6B27">
      <w:pPr>
        <w:rPr>
          <w:rFonts w:ascii="Bookman Old Style" w:hAnsi="Bookman Old Style"/>
        </w:rPr>
      </w:pPr>
    </w:p>
    <w:p w:rsidR="00AA392D" w:rsidRPr="00CC2AB5" w:rsidRDefault="00AA392D" w:rsidP="009E6B27">
      <w:pPr>
        <w:rPr>
          <w:rFonts w:ascii="Bookman Old Style" w:hAnsi="Bookman Old Style"/>
        </w:rPr>
      </w:pPr>
    </w:p>
    <w:p w:rsidR="0057081E" w:rsidRPr="00CC2AB5" w:rsidRDefault="0057081E" w:rsidP="00AA392D">
      <w:pPr>
        <w:jc w:val="center"/>
        <w:rPr>
          <w:rFonts w:ascii="Bookman Old Style" w:hAnsi="Bookman Old Style"/>
        </w:rPr>
      </w:pPr>
    </w:p>
    <w:p w:rsidR="0057081E" w:rsidRPr="00CC2AB5" w:rsidRDefault="0057081E"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Keneen ottaa yhteyttä, kun tulee ilmoitettavaa tai kysyttävää:</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Luokanopettaja:</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Kun lapsi sairastuu ja muut 1-3 päivän poissaolot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Omaa lasta ja lapsen luokkaa koskevat asiat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Opettajakunta (eli puheenjohtaja):</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Yli kolmen päivän poissaoloanomukset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Yleisesti kouluamme / koulunkäyntiä koskevat pedagogiset asiat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Johtokunta (johtokunnan puheenjohtaja / toimisto):</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Koulua koskevat taloudelliset asiat (mm. varainhankinta, tilakysymykset, hankinnat, maksut…)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Yhdysvanhempien yhdysopettaja:</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Myyjäisten, tapahtumien, markkinoiden yms. käytännön järjestelyt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Keittiö:</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Erityisruokavaliot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Poissaoloilmoitukset myös keittiölle (erityisesti erityisruokavaliota noudattavien lasten poissaolot)</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Vierailijoista ilmoittaminen</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Oppilashuoltoryhmä OHR:</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Huoli omasta lapsesta</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Iltapäiväkerho:</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Kun lapsi sairastuu tai on muuten poissa iltapäivätoiminnasta</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Toimisto:</w:t>
      </w:r>
    </w:p>
    <w:p w:rsidR="00EB4660" w:rsidRPr="00CC2AB5" w:rsidRDefault="00EB4660"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r w:rsidRPr="00CC2AB5">
        <w:rPr>
          <w:rFonts w:ascii="Bookman Old Style" w:hAnsi="Bookman Old Style"/>
        </w:rPr>
        <w:t>– laskutus, viikkotiedote-asiat, osoitteen ym. yhteystietojen muutokset</w:t>
      </w:r>
    </w:p>
    <w:p w:rsidR="0057081E" w:rsidRPr="00CC2AB5" w:rsidRDefault="0057081E" w:rsidP="0057081E">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rPr>
      </w:pPr>
    </w:p>
    <w:p w:rsidR="0057081E" w:rsidRPr="00CC2AB5" w:rsidRDefault="0057081E" w:rsidP="008F2C84">
      <w:pPr>
        <w:rPr>
          <w:rFonts w:ascii="Bookman Old Style" w:hAnsi="Bookman Old Style"/>
        </w:rPr>
      </w:pPr>
    </w:p>
    <w:p w:rsidR="00AA392D" w:rsidRDefault="00AA392D" w:rsidP="00024676">
      <w:pPr>
        <w:jc w:val="center"/>
        <w:rPr>
          <w:rFonts w:ascii="Bookman Old Style" w:hAnsi="Bookman Old Style"/>
          <w:sz w:val="32"/>
          <w:szCs w:val="32"/>
        </w:rPr>
      </w:pPr>
    </w:p>
    <w:p w:rsidR="008F2C84" w:rsidRDefault="008F2C84" w:rsidP="00024676">
      <w:pPr>
        <w:jc w:val="center"/>
        <w:rPr>
          <w:rFonts w:ascii="Bookman Old Style" w:hAnsi="Bookman Old Style"/>
          <w:sz w:val="32"/>
          <w:szCs w:val="32"/>
        </w:rPr>
      </w:pPr>
      <w:r w:rsidRPr="00024676">
        <w:rPr>
          <w:rFonts w:ascii="Bookman Old Style" w:hAnsi="Bookman Old Style"/>
          <w:sz w:val="32"/>
          <w:szCs w:val="32"/>
        </w:rPr>
        <w:t>Steineraakkoset</w:t>
      </w:r>
    </w:p>
    <w:p w:rsidR="009F0A94" w:rsidRPr="00CC2AB5" w:rsidRDefault="008F2C84" w:rsidP="008F2C84">
      <w:pPr>
        <w:rPr>
          <w:rFonts w:ascii="Bookman Old Style" w:hAnsi="Bookman Old Style"/>
        </w:rPr>
      </w:pPr>
      <w:r w:rsidRPr="00CC2AB5">
        <w:rPr>
          <w:rFonts w:ascii="Bookman Old Style" w:hAnsi="Bookman Old Style"/>
        </w:rPr>
        <w:t xml:space="preserve">A </w:t>
      </w:r>
    </w:p>
    <w:p w:rsidR="008F2C84" w:rsidRPr="00CC2AB5" w:rsidRDefault="008F2C84" w:rsidP="008F2C84">
      <w:pPr>
        <w:rPr>
          <w:rFonts w:ascii="Bookman Old Style" w:hAnsi="Bookman Old Style"/>
        </w:rPr>
      </w:pPr>
      <w:r w:rsidRPr="00CC2AB5">
        <w:rPr>
          <w:rFonts w:ascii="Bookman Old Style" w:hAnsi="Bookman Old Style"/>
        </w:rPr>
        <w:t>Aamurytmit Alaluokilla koulupäivän kä</w:t>
      </w:r>
      <w:r w:rsidR="009F0A94" w:rsidRPr="00CC2AB5">
        <w:rPr>
          <w:rFonts w:ascii="Bookman Old Style" w:hAnsi="Bookman Old Style"/>
        </w:rPr>
        <w:t>ynnistävät ääni- ja rytmiharjoi</w:t>
      </w:r>
      <w:r w:rsidRPr="00CC2AB5">
        <w:rPr>
          <w:rFonts w:ascii="Bookman Old Style" w:hAnsi="Bookman Old Style"/>
        </w:rPr>
        <w:t xml:space="preserve">tukset, joiden tarkoitus on herättää ja virittää lapsi päivän tunnelmaan.   </w:t>
      </w:r>
    </w:p>
    <w:p w:rsidR="008F2C84" w:rsidRPr="00CC2AB5" w:rsidRDefault="00143C20" w:rsidP="008F2C84">
      <w:pPr>
        <w:rPr>
          <w:rFonts w:ascii="Bookman Old Style" w:hAnsi="Bookman Old Style"/>
        </w:rPr>
      </w:pPr>
      <w:r w:rsidRPr="00CC2AB5">
        <w:rPr>
          <w:rFonts w:ascii="Bookman Old Style" w:hAnsi="Bookman Old Style"/>
        </w:rPr>
        <w:t>Adventtispiraali Steinerkouluyhteisön</w:t>
      </w:r>
      <w:r w:rsidR="008F2C84" w:rsidRPr="00CC2AB5">
        <w:rPr>
          <w:rFonts w:ascii="Bookman Old Style" w:hAnsi="Bookman Old Style"/>
        </w:rPr>
        <w:t xml:space="preserve"> kaunis ja harras adventtijuhla, jossa lapset kulkevat havuköynnösspiraalin läpi sytyttämään kukin oman kynttilänsä. </w:t>
      </w:r>
      <w:r w:rsidRPr="00CC2AB5">
        <w:rPr>
          <w:rFonts w:ascii="Bookman Old Style" w:hAnsi="Bookman Old Style"/>
        </w:rPr>
        <w:t>Vietetään yleensä 1. adventtina.</w:t>
      </w:r>
      <w:r w:rsidR="008F2C84" w:rsidRPr="00CC2AB5">
        <w:rPr>
          <w:rFonts w:ascii="Bookman Old Style" w:hAnsi="Bookman Old Style"/>
        </w:rPr>
        <w:t xml:space="preserve"> </w:t>
      </w:r>
    </w:p>
    <w:p w:rsidR="008F2C84" w:rsidRPr="00CC2AB5" w:rsidRDefault="008F2C84" w:rsidP="008F2C84">
      <w:pPr>
        <w:rPr>
          <w:rFonts w:ascii="Bookman Old Style" w:hAnsi="Bookman Old Style"/>
        </w:rPr>
      </w:pPr>
      <w:r w:rsidRPr="00CC2AB5">
        <w:rPr>
          <w:rFonts w:ascii="Bookman Old Style" w:hAnsi="Bookman Old Style"/>
        </w:rPr>
        <w:lastRenderedPageBreak/>
        <w:t xml:space="preserve">Antroposofia </w:t>
      </w:r>
      <w:proofErr w:type="gramStart"/>
      <w:r w:rsidRPr="00CC2AB5">
        <w:rPr>
          <w:rFonts w:ascii="Bookman Old Style" w:hAnsi="Bookman Old Style"/>
        </w:rPr>
        <w:t xml:space="preserve">Ihmisviisaus ( </w:t>
      </w:r>
      <w:proofErr w:type="spellStart"/>
      <w:r w:rsidRPr="00CC2AB5">
        <w:rPr>
          <w:rFonts w:ascii="Bookman Old Style" w:hAnsi="Bookman Old Style"/>
        </w:rPr>
        <w:t>kreik</w:t>
      </w:r>
      <w:proofErr w:type="spellEnd"/>
      <w:proofErr w:type="gramEnd"/>
      <w:r w:rsidRPr="00CC2AB5">
        <w:rPr>
          <w:rFonts w:ascii="Bookman Old Style" w:hAnsi="Bookman Old Style"/>
        </w:rPr>
        <w:t xml:space="preserve"> .). </w:t>
      </w:r>
      <w:proofErr w:type="gramStart"/>
      <w:r w:rsidRPr="00CC2AB5">
        <w:rPr>
          <w:rFonts w:ascii="Bookman Old Style" w:hAnsi="Bookman Old Style"/>
        </w:rPr>
        <w:t>Ru</w:t>
      </w:r>
      <w:r w:rsidR="009F0A94" w:rsidRPr="00CC2AB5">
        <w:rPr>
          <w:rFonts w:ascii="Bookman Old Style" w:hAnsi="Bookman Old Style"/>
        </w:rPr>
        <w:t>dolf Steinerin perustama maail</w:t>
      </w:r>
      <w:r w:rsidRPr="00CC2AB5">
        <w:rPr>
          <w:rFonts w:ascii="Bookman Old Style" w:hAnsi="Bookman Old Style"/>
        </w:rPr>
        <w:t>mankatsomuksellinen liike.</w:t>
      </w:r>
      <w:proofErr w:type="gramEnd"/>
      <w:r w:rsidRPr="00CC2AB5">
        <w:rPr>
          <w:rFonts w:ascii="Bookman Old Style" w:hAnsi="Bookman Old Style"/>
        </w:rPr>
        <w:t xml:space="preserve"> Antroposofia on tiedostamistie, joka pyrkii johtamaan ih</w:t>
      </w:r>
      <w:r w:rsidR="009F0A94" w:rsidRPr="00CC2AB5">
        <w:rPr>
          <w:rFonts w:ascii="Bookman Old Style" w:hAnsi="Bookman Old Style"/>
        </w:rPr>
        <w:t>misessä olevan henkisyyden maa</w:t>
      </w:r>
      <w:r w:rsidRPr="00CC2AB5">
        <w:rPr>
          <w:rFonts w:ascii="Bookman Old Style" w:hAnsi="Bookman Old Style"/>
        </w:rPr>
        <w:t xml:space="preserve">ilmankaikkeudessa olevan henkisyyden yhteyteen.  </w:t>
      </w:r>
    </w:p>
    <w:p w:rsidR="009F0A94" w:rsidRPr="00CC2AB5" w:rsidRDefault="008F2C84" w:rsidP="008F2C84">
      <w:pPr>
        <w:rPr>
          <w:rFonts w:ascii="Bookman Old Style" w:hAnsi="Bookman Old Style"/>
        </w:rPr>
      </w:pPr>
      <w:r w:rsidRPr="00CC2AB5">
        <w:rPr>
          <w:rFonts w:ascii="Bookman Old Style" w:hAnsi="Bookman Old Style"/>
        </w:rPr>
        <w:t xml:space="preserve">Antroposofinen lääkäri </w:t>
      </w:r>
      <w:proofErr w:type="spellStart"/>
      <w:r w:rsidRPr="00CC2AB5">
        <w:rPr>
          <w:rFonts w:ascii="Bookman Old Style" w:hAnsi="Bookman Old Style"/>
        </w:rPr>
        <w:t>Lääkäri</w:t>
      </w:r>
      <w:proofErr w:type="spellEnd"/>
      <w:r w:rsidRPr="00CC2AB5">
        <w:rPr>
          <w:rFonts w:ascii="Bookman Old Style" w:hAnsi="Bookman Old Style"/>
        </w:rPr>
        <w:t>, jolla on koululääketieteen lisäksi antroposofisen kokonaisvaltaisen lää</w:t>
      </w:r>
      <w:r w:rsidR="009F0A94" w:rsidRPr="00CC2AB5">
        <w:rPr>
          <w:rFonts w:ascii="Bookman Old Style" w:hAnsi="Bookman Old Style"/>
        </w:rPr>
        <w:t xml:space="preserve">ketieteen koulutus. </w:t>
      </w:r>
    </w:p>
    <w:p w:rsidR="008F2C84" w:rsidRPr="00CC2AB5" w:rsidRDefault="009F0A94" w:rsidP="008F2C84">
      <w:pPr>
        <w:rPr>
          <w:rFonts w:ascii="Bookman Old Style" w:hAnsi="Bookman Old Style"/>
        </w:rPr>
      </w:pPr>
      <w:proofErr w:type="spellStart"/>
      <w:r w:rsidRPr="00CC2AB5">
        <w:rPr>
          <w:rFonts w:ascii="Bookman Old Style" w:hAnsi="Bookman Old Style"/>
        </w:rPr>
        <w:t>Aurelia</w:t>
      </w:r>
      <w:proofErr w:type="spellEnd"/>
      <w:r w:rsidRPr="00CC2AB5">
        <w:rPr>
          <w:rFonts w:ascii="Bookman Old Style" w:hAnsi="Bookman Old Style"/>
        </w:rPr>
        <w:t xml:space="preserve"> Rovaniemen steinerkoulun yhteydessä toimiva steinerpedagoginen päiväkoti.</w:t>
      </w:r>
      <w:r w:rsidR="008F2C84" w:rsidRPr="00CC2AB5">
        <w:rPr>
          <w:rFonts w:ascii="Bookman Old Style" w:hAnsi="Bookman Old Style"/>
        </w:rPr>
        <w:t xml:space="preserve">  </w:t>
      </w:r>
    </w:p>
    <w:p w:rsidR="009F0A94" w:rsidRPr="00CC2AB5" w:rsidRDefault="008F2C84" w:rsidP="008F2C84">
      <w:pPr>
        <w:rPr>
          <w:rFonts w:ascii="Bookman Old Style" w:hAnsi="Bookman Old Style"/>
        </w:rPr>
      </w:pPr>
      <w:r w:rsidRPr="00CC2AB5">
        <w:rPr>
          <w:rFonts w:ascii="Bookman Old Style" w:hAnsi="Bookman Old Style"/>
        </w:rPr>
        <w:t xml:space="preserve">B </w:t>
      </w:r>
    </w:p>
    <w:p w:rsidR="008F2C84" w:rsidRPr="00CC2AB5" w:rsidRDefault="008F2C84" w:rsidP="008F2C84">
      <w:pPr>
        <w:rPr>
          <w:rFonts w:ascii="Bookman Old Style" w:hAnsi="Bookman Old Style"/>
        </w:rPr>
      </w:pPr>
      <w:proofErr w:type="spellStart"/>
      <w:r w:rsidRPr="00CC2AB5">
        <w:rPr>
          <w:rFonts w:ascii="Bookman Old Style" w:hAnsi="Bookman Old Style"/>
        </w:rPr>
        <w:t>Bothmervoimistelu</w:t>
      </w:r>
      <w:proofErr w:type="spellEnd"/>
      <w:r w:rsidRPr="00CC2AB5">
        <w:rPr>
          <w:rFonts w:ascii="Bookman Old Style" w:hAnsi="Bookman Old Style"/>
        </w:rPr>
        <w:t xml:space="preserve"> Pyrkii tavallisen voimistel</w:t>
      </w:r>
      <w:r w:rsidR="009F0A94" w:rsidRPr="00CC2AB5">
        <w:rPr>
          <w:rFonts w:ascii="Bookman Old Style" w:hAnsi="Bookman Old Style"/>
        </w:rPr>
        <w:t>un täydentäjänä auttamaan oppi</w:t>
      </w:r>
      <w:r w:rsidRPr="00CC2AB5">
        <w:rPr>
          <w:rFonts w:ascii="Bookman Old Style" w:hAnsi="Bookman Old Style"/>
        </w:rPr>
        <w:t xml:space="preserve">lasta hahmottamaan tilaa ja omaa suhdettaan siihen.  </w:t>
      </w:r>
    </w:p>
    <w:p w:rsidR="009F0A94" w:rsidRPr="00CC2AB5" w:rsidRDefault="008F2C84" w:rsidP="008F2C84">
      <w:pPr>
        <w:rPr>
          <w:rFonts w:ascii="Bookman Old Style" w:hAnsi="Bookman Old Style"/>
        </w:rPr>
      </w:pPr>
      <w:r w:rsidRPr="00CC2AB5">
        <w:rPr>
          <w:rFonts w:ascii="Bookman Old Style" w:hAnsi="Bookman Old Style"/>
        </w:rPr>
        <w:t xml:space="preserve">D </w:t>
      </w:r>
    </w:p>
    <w:p w:rsidR="008F2C84" w:rsidRPr="00CC2AB5" w:rsidRDefault="008F2C84" w:rsidP="008F2C84">
      <w:pPr>
        <w:rPr>
          <w:rFonts w:ascii="Bookman Old Style" w:hAnsi="Bookman Old Style"/>
        </w:rPr>
      </w:pPr>
      <w:r w:rsidRPr="00CC2AB5">
        <w:rPr>
          <w:rFonts w:ascii="Bookman Old Style" w:hAnsi="Bookman Old Style"/>
        </w:rPr>
        <w:t>Diatoninen huilu Diatoniseen, seitsensäveliseen sävelasteikkoon perustuva puuhui</w:t>
      </w:r>
      <w:r w:rsidR="009F0A94" w:rsidRPr="00CC2AB5">
        <w:rPr>
          <w:rFonts w:ascii="Bookman Old Style" w:hAnsi="Bookman Old Style"/>
        </w:rPr>
        <w:t xml:space="preserve">lu, jota soitetaan </w:t>
      </w:r>
      <w:r w:rsidRPr="00CC2AB5">
        <w:rPr>
          <w:rFonts w:ascii="Bookman Old Style" w:hAnsi="Bookman Old Style"/>
        </w:rPr>
        <w:t xml:space="preserve">kolmannelta luokalta eteenpäin  </w:t>
      </w:r>
    </w:p>
    <w:p w:rsidR="009F0A94" w:rsidRPr="00CC2AB5" w:rsidRDefault="008F2C84" w:rsidP="008F2C84">
      <w:pPr>
        <w:rPr>
          <w:rFonts w:ascii="Bookman Old Style" w:hAnsi="Bookman Old Style"/>
        </w:rPr>
      </w:pPr>
      <w:r w:rsidRPr="00CC2AB5">
        <w:rPr>
          <w:rFonts w:ascii="Bookman Old Style" w:hAnsi="Bookman Old Style"/>
        </w:rPr>
        <w:t xml:space="preserve">E </w:t>
      </w:r>
    </w:p>
    <w:p w:rsidR="008F2C84" w:rsidRPr="00CC2AB5" w:rsidRDefault="008F2C84" w:rsidP="008F2C84">
      <w:pPr>
        <w:rPr>
          <w:rFonts w:ascii="Bookman Old Style" w:hAnsi="Bookman Old Style"/>
        </w:rPr>
      </w:pPr>
      <w:r w:rsidRPr="00CC2AB5">
        <w:rPr>
          <w:rFonts w:ascii="Bookman Old Style" w:hAnsi="Bookman Old Style"/>
        </w:rPr>
        <w:t xml:space="preserve">Eurytmia, </w:t>
      </w:r>
      <w:proofErr w:type="spellStart"/>
      <w:r w:rsidRPr="00CC2AB5">
        <w:rPr>
          <w:rFonts w:ascii="Bookman Old Style" w:hAnsi="Bookman Old Style"/>
        </w:rPr>
        <w:t>eukka</w:t>
      </w:r>
      <w:proofErr w:type="spellEnd"/>
      <w:r w:rsidRPr="00CC2AB5">
        <w:rPr>
          <w:rFonts w:ascii="Bookman Old Style" w:hAnsi="Bookman Old Style"/>
        </w:rPr>
        <w:t xml:space="preserve"> Liikuntataidetta, jossa mu</w:t>
      </w:r>
      <w:r w:rsidR="009F0A94" w:rsidRPr="00CC2AB5">
        <w:rPr>
          <w:rFonts w:ascii="Bookman Old Style" w:hAnsi="Bookman Old Style"/>
        </w:rPr>
        <w:t>siikki ja puhe muunnetaan liik</w:t>
      </w:r>
      <w:r w:rsidRPr="00CC2AB5">
        <w:rPr>
          <w:rFonts w:ascii="Bookman Old Style" w:hAnsi="Bookman Old Style"/>
        </w:rPr>
        <w:t>keen ja eleen taiteeksi. Taiteel</w:t>
      </w:r>
      <w:r w:rsidR="009F0A94" w:rsidRPr="00CC2AB5">
        <w:rPr>
          <w:rFonts w:ascii="Bookman Old Style" w:hAnsi="Bookman Old Style"/>
        </w:rPr>
        <w:t>lisen elämyksen lisäksi ta</w:t>
      </w:r>
      <w:r w:rsidRPr="00CC2AB5">
        <w:rPr>
          <w:rFonts w:ascii="Bookman Old Style" w:hAnsi="Bookman Old Style"/>
        </w:rPr>
        <w:t xml:space="preserve">voitellaan oman kehon ja liikkeen hallintaa ja kehitetään keskittymiskykyä.   </w:t>
      </w:r>
    </w:p>
    <w:p w:rsidR="00915FF4" w:rsidRPr="00CC2AB5" w:rsidRDefault="00915FF4" w:rsidP="008F2C84">
      <w:pPr>
        <w:rPr>
          <w:rFonts w:ascii="Bookman Old Style" w:hAnsi="Bookman Old Style"/>
        </w:rPr>
      </w:pPr>
      <w:r w:rsidRPr="00CC2AB5">
        <w:rPr>
          <w:rFonts w:ascii="Bookman Old Style" w:hAnsi="Bookman Old Style"/>
        </w:rPr>
        <w:t>Eurytmiatossut Eu</w:t>
      </w:r>
      <w:r w:rsidR="00523513" w:rsidRPr="00CC2AB5">
        <w:rPr>
          <w:rFonts w:ascii="Bookman Old Style" w:hAnsi="Bookman Old Style"/>
        </w:rPr>
        <w:t>rytmiatunteja varten tarvittavat</w:t>
      </w:r>
      <w:r w:rsidRPr="00CC2AB5">
        <w:rPr>
          <w:rFonts w:ascii="Bookman Old Style" w:hAnsi="Bookman Old Style"/>
        </w:rPr>
        <w:t xml:space="preserve"> tossut, joissa </w:t>
      </w:r>
      <w:r w:rsidR="00523513" w:rsidRPr="00CC2AB5">
        <w:rPr>
          <w:rFonts w:ascii="Bookman Old Style" w:hAnsi="Bookman Old Style"/>
        </w:rPr>
        <w:t xml:space="preserve">on </w:t>
      </w:r>
      <w:r w:rsidRPr="00CC2AB5">
        <w:rPr>
          <w:rFonts w:ascii="Bookman Old Style" w:hAnsi="Bookman Old Style"/>
        </w:rPr>
        <w:t>luistamaton luonnonkumipohja</w:t>
      </w:r>
      <w:r w:rsidR="00523513" w:rsidRPr="00CC2AB5">
        <w:rPr>
          <w:rFonts w:ascii="Bookman Old Style" w:hAnsi="Bookman Old Style"/>
        </w:rPr>
        <w:t>. Tossut perheet kustantavat lapselleen itse, ja niitä voi hankkia koululta.</w:t>
      </w:r>
    </w:p>
    <w:p w:rsidR="009F0A94" w:rsidRPr="00CC2AB5" w:rsidRDefault="008F2C84" w:rsidP="008F2C84">
      <w:pPr>
        <w:rPr>
          <w:rFonts w:ascii="Bookman Old Style" w:hAnsi="Bookman Old Style"/>
        </w:rPr>
      </w:pPr>
      <w:r w:rsidRPr="00CC2AB5">
        <w:rPr>
          <w:rFonts w:ascii="Bookman Old Style" w:hAnsi="Bookman Old Style"/>
        </w:rPr>
        <w:t xml:space="preserve">F </w:t>
      </w:r>
    </w:p>
    <w:p w:rsidR="008F2C84" w:rsidRPr="00CC2AB5" w:rsidRDefault="008F2C84" w:rsidP="008F2C84">
      <w:pPr>
        <w:rPr>
          <w:rFonts w:ascii="Bookman Old Style" w:hAnsi="Bookman Old Style"/>
        </w:rPr>
      </w:pPr>
      <w:proofErr w:type="gramStart"/>
      <w:r w:rsidRPr="00CC2AB5">
        <w:rPr>
          <w:rFonts w:ascii="Bookman Old Style" w:hAnsi="Bookman Old Style"/>
        </w:rPr>
        <w:t>Flegmaattinen Yksi neljästä temperamenttityypistä.</w:t>
      </w:r>
      <w:proofErr w:type="gramEnd"/>
      <w:r w:rsidRPr="00CC2AB5">
        <w:rPr>
          <w:rFonts w:ascii="Bookman Old Style" w:hAnsi="Bookman Old Style"/>
        </w:rPr>
        <w:t xml:space="preserve"> Omassa rauhassaan viihtyvällä flegmaatikolla asiat etenevät omassa tahdissaan, tunnollisesti loppuun asti. Mukavuuden halu voi kuitenkin joskus kääntyä laiskuudeksi ja saamattomuudeksi.  </w:t>
      </w:r>
    </w:p>
    <w:p w:rsidR="009F0A94" w:rsidRPr="00CC2AB5" w:rsidRDefault="008F2C84" w:rsidP="008F2C84">
      <w:pPr>
        <w:rPr>
          <w:rFonts w:ascii="Bookman Old Style" w:hAnsi="Bookman Old Style"/>
        </w:rPr>
      </w:pPr>
      <w:r w:rsidRPr="00CC2AB5">
        <w:rPr>
          <w:rFonts w:ascii="Bookman Old Style" w:hAnsi="Bookman Old Style"/>
        </w:rPr>
        <w:t xml:space="preserve">G </w:t>
      </w:r>
    </w:p>
    <w:p w:rsidR="008F2C84" w:rsidRPr="00CC2AB5" w:rsidRDefault="008F2C84" w:rsidP="008F2C84">
      <w:pPr>
        <w:rPr>
          <w:rFonts w:ascii="Bookman Old Style" w:hAnsi="Bookman Old Style"/>
        </w:rPr>
      </w:pPr>
      <w:proofErr w:type="spellStart"/>
      <w:r w:rsidRPr="00CC2AB5">
        <w:rPr>
          <w:rFonts w:ascii="Bookman Old Style" w:hAnsi="Bookman Old Style"/>
        </w:rPr>
        <w:t>Goetheanistinen</w:t>
      </w:r>
      <w:proofErr w:type="spellEnd"/>
      <w:r w:rsidRPr="00CC2AB5">
        <w:rPr>
          <w:rFonts w:ascii="Bookman Old Style" w:hAnsi="Bookman Old Style"/>
        </w:rPr>
        <w:t xml:space="preserve"> Steinerpedagogiikalle omina</w:t>
      </w:r>
      <w:r w:rsidR="009F0A94" w:rsidRPr="00CC2AB5">
        <w:rPr>
          <w:rFonts w:ascii="Bookman Old Style" w:hAnsi="Bookman Old Style"/>
        </w:rPr>
        <w:t>inen ilmiöön keskittyvä tarkas</w:t>
      </w:r>
      <w:r w:rsidRPr="00CC2AB5">
        <w:rPr>
          <w:rFonts w:ascii="Bookman Old Style" w:hAnsi="Bookman Old Style"/>
        </w:rPr>
        <w:t>telutapa tai tutkimusmenetelmä</w:t>
      </w:r>
      <w:r w:rsidR="00523513" w:rsidRPr="00CC2AB5">
        <w:rPr>
          <w:rFonts w:ascii="Bookman Old Style" w:hAnsi="Bookman Old Style"/>
        </w:rPr>
        <w:t>.</w:t>
      </w:r>
      <w:r w:rsidRPr="00CC2AB5">
        <w:rPr>
          <w:rFonts w:ascii="Bookman Old Style" w:hAnsi="Bookman Old Style"/>
        </w:rPr>
        <w:t xml:space="preserve">  </w:t>
      </w:r>
    </w:p>
    <w:p w:rsidR="009F0A94" w:rsidRPr="00CC2AB5" w:rsidRDefault="008F2C84" w:rsidP="008F2C84">
      <w:pPr>
        <w:rPr>
          <w:rFonts w:ascii="Bookman Old Style" w:hAnsi="Bookman Old Style"/>
        </w:rPr>
      </w:pPr>
      <w:r w:rsidRPr="00CC2AB5">
        <w:rPr>
          <w:rFonts w:ascii="Bookman Old Style" w:hAnsi="Bookman Old Style"/>
        </w:rPr>
        <w:t xml:space="preserve">H </w:t>
      </w:r>
    </w:p>
    <w:p w:rsidR="008F2C84" w:rsidRPr="00CC2AB5" w:rsidRDefault="008F2C84" w:rsidP="008F2C84">
      <w:pPr>
        <w:rPr>
          <w:rFonts w:ascii="Bookman Old Style" w:hAnsi="Bookman Old Style"/>
        </w:rPr>
      </w:pPr>
      <w:proofErr w:type="gramStart"/>
      <w:r w:rsidRPr="00CC2AB5">
        <w:rPr>
          <w:rFonts w:ascii="Bookman Old Style" w:hAnsi="Bookman Old Style"/>
        </w:rPr>
        <w:t>Hoitoeurytmia Eurytmiaan perustuva terapian muoto</w:t>
      </w:r>
      <w:r w:rsidR="00143C20" w:rsidRPr="00CC2AB5">
        <w:rPr>
          <w:rFonts w:ascii="Bookman Old Style" w:hAnsi="Bookman Old Style"/>
        </w:rPr>
        <w:t>.</w:t>
      </w:r>
      <w:proofErr w:type="gramEnd"/>
      <w:r w:rsidRPr="00CC2AB5">
        <w:rPr>
          <w:rFonts w:ascii="Bookman Old Style" w:hAnsi="Bookman Old Style"/>
        </w:rPr>
        <w:t xml:space="preserve">  </w:t>
      </w:r>
    </w:p>
    <w:p w:rsidR="009F0A94" w:rsidRPr="00CC2AB5" w:rsidRDefault="008F2C84" w:rsidP="008F2C84">
      <w:pPr>
        <w:rPr>
          <w:rFonts w:ascii="Bookman Old Style" w:hAnsi="Bookman Old Style"/>
        </w:rPr>
      </w:pPr>
      <w:r w:rsidRPr="00CC2AB5">
        <w:rPr>
          <w:rFonts w:ascii="Bookman Old Style" w:hAnsi="Bookman Old Style"/>
        </w:rPr>
        <w:t xml:space="preserve">J </w:t>
      </w:r>
    </w:p>
    <w:p w:rsidR="008F2C84" w:rsidRPr="00CC2AB5" w:rsidRDefault="008F2C84" w:rsidP="008F2C84">
      <w:pPr>
        <w:rPr>
          <w:rFonts w:ascii="Bookman Old Style" w:hAnsi="Bookman Old Style"/>
        </w:rPr>
      </w:pPr>
      <w:r w:rsidRPr="00CC2AB5">
        <w:rPr>
          <w:rFonts w:ascii="Bookman Old Style" w:hAnsi="Bookman Old Style"/>
        </w:rPr>
        <w:t xml:space="preserve">Jakso-opetus Opetusmetodi, jossa opetus pääaineissa järjestetään 2-6 viikon pituisina jaksoina niin, että oppiaineita opetetaan mielekkäinä kokonaisuuksina välttäen sirpaletietoa.  </w:t>
      </w:r>
    </w:p>
    <w:p w:rsidR="008F2C84" w:rsidRPr="00CC2AB5" w:rsidRDefault="008F2C84" w:rsidP="008F2C84">
      <w:pPr>
        <w:rPr>
          <w:rFonts w:ascii="Bookman Old Style" w:hAnsi="Bookman Old Style"/>
        </w:rPr>
      </w:pPr>
      <w:proofErr w:type="gramStart"/>
      <w:r w:rsidRPr="00CC2AB5">
        <w:rPr>
          <w:rFonts w:ascii="Bookman Old Style" w:hAnsi="Bookman Old Style"/>
        </w:rPr>
        <w:t>Johtokunta Kannatusyhdistyksen halli</w:t>
      </w:r>
      <w:r w:rsidR="009F0A94" w:rsidRPr="00CC2AB5">
        <w:rPr>
          <w:rFonts w:ascii="Bookman Old Style" w:hAnsi="Bookman Old Style"/>
        </w:rPr>
        <w:t>tuksesta (vanhemmista) ja opet</w:t>
      </w:r>
      <w:r w:rsidRPr="00CC2AB5">
        <w:rPr>
          <w:rFonts w:ascii="Bookman Old Style" w:hAnsi="Bookman Old Style"/>
        </w:rPr>
        <w:t>tajakunnan edustajista koo</w:t>
      </w:r>
      <w:r w:rsidR="009F0A94" w:rsidRPr="00CC2AB5">
        <w:rPr>
          <w:rFonts w:ascii="Bookman Old Style" w:hAnsi="Bookman Old Style"/>
        </w:rPr>
        <w:t>stuva steinerkoulun taloudelli</w:t>
      </w:r>
      <w:r w:rsidRPr="00CC2AB5">
        <w:rPr>
          <w:rFonts w:ascii="Bookman Old Style" w:hAnsi="Bookman Old Style"/>
        </w:rPr>
        <w:t>sista asioista päättävä hallintoelin</w:t>
      </w:r>
      <w:r w:rsidR="009F0A94" w:rsidRPr="00CC2AB5">
        <w:rPr>
          <w:rFonts w:ascii="Bookman Old Style" w:hAnsi="Bookman Old Style"/>
        </w:rPr>
        <w:t>.</w:t>
      </w:r>
      <w:proofErr w:type="gramEnd"/>
      <w:r w:rsidRPr="00CC2AB5">
        <w:rPr>
          <w:rFonts w:ascii="Bookman Old Style" w:hAnsi="Bookman Old Style"/>
        </w:rPr>
        <w:t xml:space="preserve">  </w:t>
      </w:r>
    </w:p>
    <w:p w:rsidR="009F0A94" w:rsidRPr="00CC2AB5" w:rsidRDefault="008F2C84" w:rsidP="008F2C84">
      <w:pPr>
        <w:rPr>
          <w:rFonts w:ascii="Bookman Old Style" w:hAnsi="Bookman Old Style"/>
        </w:rPr>
      </w:pPr>
      <w:r w:rsidRPr="00CC2AB5">
        <w:rPr>
          <w:rFonts w:ascii="Bookman Old Style" w:hAnsi="Bookman Old Style"/>
        </w:rPr>
        <w:t xml:space="preserve">K </w:t>
      </w:r>
    </w:p>
    <w:p w:rsidR="008F2C84" w:rsidRPr="00CC2AB5" w:rsidRDefault="008F2C84" w:rsidP="008F2C84">
      <w:pPr>
        <w:rPr>
          <w:rFonts w:ascii="Bookman Old Style" w:hAnsi="Bookman Old Style"/>
        </w:rPr>
      </w:pPr>
      <w:r w:rsidRPr="00CC2AB5">
        <w:rPr>
          <w:rFonts w:ascii="Bookman Old Style" w:hAnsi="Bookman Old Style"/>
        </w:rPr>
        <w:t>Kannatusyhdistys Koulua ylläpitävä yhdistys, jo</w:t>
      </w:r>
      <w:r w:rsidR="009F0A94" w:rsidRPr="00CC2AB5">
        <w:rPr>
          <w:rFonts w:ascii="Bookman Old Style" w:hAnsi="Bookman Old Style"/>
        </w:rPr>
        <w:t>ka huolehtii koulun taloudelli</w:t>
      </w:r>
      <w:r w:rsidRPr="00CC2AB5">
        <w:rPr>
          <w:rFonts w:ascii="Bookman Old Style" w:hAnsi="Bookman Old Style"/>
        </w:rPr>
        <w:t xml:space="preserve">sesta ja yhteisöllisestä puolesta.   </w:t>
      </w:r>
    </w:p>
    <w:p w:rsidR="008F2C84" w:rsidRPr="00CC2AB5" w:rsidRDefault="008F2C84" w:rsidP="008F2C84">
      <w:pPr>
        <w:rPr>
          <w:rFonts w:ascii="Bookman Old Style" w:hAnsi="Bookman Old Style"/>
        </w:rPr>
      </w:pPr>
      <w:r w:rsidRPr="00CC2AB5">
        <w:rPr>
          <w:rFonts w:ascii="Bookman Old Style" w:hAnsi="Bookman Old Style"/>
        </w:rPr>
        <w:lastRenderedPageBreak/>
        <w:t>Koleerinen Yksi neljästä temperamenttityypistä, jolle on ominaista energisyys, (uhka)rohkeus</w:t>
      </w:r>
      <w:r w:rsidR="009F0A94" w:rsidRPr="00CC2AB5">
        <w:rPr>
          <w:rFonts w:ascii="Bookman Old Style" w:hAnsi="Bookman Old Style"/>
        </w:rPr>
        <w:t xml:space="preserve"> ja voimakastahtoisuus. Tarvit</w:t>
      </w:r>
      <w:r w:rsidRPr="00CC2AB5">
        <w:rPr>
          <w:rFonts w:ascii="Bookman Old Style" w:hAnsi="Bookman Old Style"/>
        </w:rPr>
        <w:t>see usein ulkopuolista apua t</w:t>
      </w:r>
      <w:r w:rsidR="009F0A94" w:rsidRPr="00CC2AB5">
        <w:rPr>
          <w:rFonts w:ascii="Bookman Old Style" w:hAnsi="Bookman Old Style"/>
        </w:rPr>
        <w:t>unteidensa ja halujensa hillit</w:t>
      </w:r>
      <w:r w:rsidRPr="00CC2AB5">
        <w:rPr>
          <w:rFonts w:ascii="Bookman Old Style" w:hAnsi="Bookman Old Style"/>
        </w:rPr>
        <w:t xml:space="preserve">semisessä. Koleerikko tarttuu helposti asioihin ja kokee epäoikeudenmukaisuudet voimakkaasti.  </w:t>
      </w:r>
    </w:p>
    <w:p w:rsidR="00143C20" w:rsidRPr="00CC2AB5" w:rsidRDefault="008F2C84" w:rsidP="008F2C84">
      <w:pPr>
        <w:rPr>
          <w:rFonts w:ascii="Bookman Old Style" w:hAnsi="Bookman Old Style"/>
        </w:rPr>
      </w:pPr>
      <w:r w:rsidRPr="00CC2AB5">
        <w:rPr>
          <w:rFonts w:ascii="Bookman Old Style" w:hAnsi="Bookman Old Style"/>
        </w:rPr>
        <w:t>L</w:t>
      </w:r>
    </w:p>
    <w:p w:rsidR="00AF2550" w:rsidRPr="00CC2AB5" w:rsidRDefault="00AF2550" w:rsidP="008F2C84">
      <w:pPr>
        <w:rPr>
          <w:rFonts w:ascii="Bookman Old Style" w:hAnsi="Bookman Old Style"/>
        </w:rPr>
      </w:pPr>
      <w:r w:rsidRPr="00CC2AB5">
        <w:rPr>
          <w:rFonts w:ascii="Bookman Old Style" w:hAnsi="Bookman Old Style"/>
        </w:rPr>
        <w:t>Lasten Voimalaitos ry ks. soitinopetus</w:t>
      </w:r>
    </w:p>
    <w:p w:rsidR="000656D4" w:rsidRPr="00CC2AB5" w:rsidRDefault="00143C20" w:rsidP="008F2C84">
      <w:pPr>
        <w:rPr>
          <w:rFonts w:ascii="Bookman Old Style" w:hAnsi="Bookman Old Style"/>
        </w:rPr>
      </w:pPr>
      <w:r w:rsidRPr="00CC2AB5">
        <w:rPr>
          <w:rFonts w:ascii="Bookman Old Style" w:hAnsi="Bookman Old Style"/>
        </w:rPr>
        <w:t>Lopputyö 9</w:t>
      </w:r>
      <w:r w:rsidR="008F2C84" w:rsidRPr="00CC2AB5">
        <w:rPr>
          <w:rFonts w:ascii="Bookman Old Style" w:hAnsi="Bookman Old Style"/>
        </w:rPr>
        <w:t>.luokalla tehtävä laaja itsenäinen päätöstyö oppilaan itse valitsemastaan aiheesta. Työ</w:t>
      </w:r>
      <w:r w:rsidRPr="00CC2AB5">
        <w:rPr>
          <w:rFonts w:ascii="Bookman Old Style" w:hAnsi="Bookman Old Style"/>
        </w:rPr>
        <w:t xml:space="preserve"> voi olla taiteellinen, käytän</w:t>
      </w:r>
      <w:r w:rsidR="008F2C84" w:rsidRPr="00CC2AB5">
        <w:rPr>
          <w:rFonts w:ascii="Bookman Old Style" w:hAnsi="Bookman Old Style"/>
        </w:rPr>
        <w:t xml:space="preserve">nöllinen tai teoreettinen. Oppilaat esittelevät päätöstyönsä oppilaille, opettajille, vanhemmille ja muulle yleisölle sekä vastaavat aihetta koskeviin kysymyksiin. </w:t>
      </w:r>
    </w:p>
    <w:p w:rsidR="008F2C84" w:rsidRPr="00CC2AB5" w:rsidRDefault="000656D4" w:rsidP="008F2C84">
      <w:pPr>
        <w:rPr>
          <w:rFonts w:ascii="Bookman Old Style" w:hAnsi="Bookman Old Style"/>
        </w:rPr>
      </w:pPr>
      <w:r w:rsidRPr="00CC2AB5">
        <w:rPr>
          <w:rFonts w:ascii="Bookman Old Style" w:hAnsi="Bookman Old Style"/>
        </w:rPr>
        <w:t>Luomun portaat Koulun yht</w:t>
      </w:r>
      <w:r w:rsidR="00807765" w:rsidRPr="00CC2AB5">
        <w:rPr>
          <w:rFonts w:ascii="Bookman Old Style" w:hAnsi="Bookman Old Style"/>
        </w:rPr>
        <w:t>eydessä toimiva keittiö valmistaa luomu- ja lähiruokaa aina</w:t>
      </w:r>
      <w:r w:rsidRPr="00CC2AB5">
        <w:rPr>
          <w:rFonts w:ascii="Bookman Old Style" w:hAnsi="Bookman Old Style"/>
        </w:rPr>
        <w:t xml:space="preserve"> mahdollisuuksien mukaan.</w:t>
      </w:r>
      <w:r w:rsidR="008F2C84" w:rsidRPr="00CC2AB5">
        <w:rPr>
          <w:rFonts w:ascii="Bookman Old Style" w:hAnsi="Bookman Old Style"/>
        </w:rPr>
        <w:t xml:space="preserve"> </w:t>
      </w:r>
      <w:r w:rsidR="00807765" w:rsidRPr="00CC2AB5">
        <w:rPr>
          <w:rFonts w:ascii="Bookman Old Style" w:hAnsi="Bookman Old Style"/>
        </w:rPr>
        <w:t>Tällä hetkellä koulun keittiö on kavunnut luomuportaissa askelmalle 4 (1-5).</w:t>
      </w:r>
    </w:p>
    <w:p w:rsidR="008F2C84" w:rsidRPr="00CC2AB5" w:rsidRDefault="008F2C84" w:rsidP="008F2C84">
      <w:pPr>
        <w:rPr>
          <w:rFonts w:ascii="Bookman Old Style" w:hAnsi="Bookman Old Style"/>
        </w:rPr>
      </w:pPr>
      <w:r w:rsidRPr="00CC2AB5">
        <w:rPr>
          <w:rFonts w:ascii="Bookman Old Style" w:hAnsi="Bookman Old Style"/>
        </w:rPr>
        <w:t>Luokanopettajavaihe Luokat ensimmäisestä kahd</w:t>
      </w:r>
      <w:r w:rsidR="00143C20" w:rsidRPr="00CC2AB5">
        <w:rPr>
          <w:rFonts w:ascii="Bookman Old Style" w:hAnsi="Bookman Old Style"/>
        </w:rPr>
        <w:t>eksanteen, jolloin sama luokan</w:t>
      </w:r>
      <w:r w:rsidRPr="00CC2AB5">
        <w:rPr>
          <w:rFonts w:ascii="Bookman Old Style" w:hAnsi="Bookman Old Style"/>
        </w:rPr>
        <w:t xml:space="preserve">opettaja luotsaa luokkaansa koulukypsyydestä murrosikään.  </w:t>
      </w:r>
    </w:p>
    <w:p w:rsidR="00143C20" w:rsidRPr="00CC2AB5" w:rsidRDefault="008F2C84" w:rsidP="008F2C84">
      <w:pPr>
        <w:rPr>
          <w:rFonts w:ascii="Bookman Old Style" w:hAnsi="Bookman Old Style"/>
        </w:rPr>
      </w:pPr>
      <w:r w:rsidRPr="00CC2AB5">
        <w:rPr>
          <w:rFonts w:ascii="Bookman Old Style" w:hAnsi="Bookman Old Style"/>
        </w:rPr>
        <w:t xml:space="preserve">Lyhtyjuhla ks. </w:t>
      </w:r>
      <w:proofErr w:type="spellStart"/>
      <w:r w:rsidRPr="00CC2AB5">
        <w:rPr>
          <w:rFonts w:ascii="Bookman Old Style" w:hAnsi="Bookman Old Style"/>
        </w:rPr>
        <w:t>Martinpäivä</w:t>
      </w:r>
      <w:proofErr w:type="spellEnd"/>
    </w:p>
    <w:p w:rsidR="008F2C84" w:rsidRPr="00CC2AB5" w:rsidRDefault="00143C20" w:rsidP="008F2C84">
      <w:pPr>
        <w:rPr>
          <w:rFonts w:ascii="Bookman Old Style" w:hAnsi="Bookman Old Style"/>
        </w:rPr>
      </w:pPr>
      <w:proofErr w:type="gramStart"/>
      <w:r w:rsidRPr="00CC2AB5">
        <w:rPr>
          <w:rFonts w:ascii="Bookman Old Style" w:hAnsi="Bookman Old Style"/>
        </w:rPr>
        <w:t xml:space="preserve">Lyyra Rovaniemen steinerkoulun yhteydessä toimiva </w:t>
      </w:r>
      <w:r w:rsidR="00D56019" w:rsidRPr="00CC2AB5">
        <w:rPr>
          <w:rFonts w:ascii="Bookman Old Style" w:hAnsi="Bookman Old Style"/>
        </w:rPr>
        <w:t>steiner</w:t>
      </w:r>
      <w:r w:rsidRPr="00CC2AB5">
        <w:rPr>
          <w:rFonts w:ascii="Bookman Old Style" w:hAnsi="Bookman Old Style"/>
        </w:rPr>
        <w:t>päiväkoti.</w:t>
      </w:r>
      <w:proofErr w:type="gramEnd"/>
      <w:r w:rsidR="008F2C84" w:rsidRPr="00CC2AB5">
        <w:rPr>
          <w:rFonts w:ascii="Bookman Old Style" w:hAnsi="Bookman Old Style"/>
        </w:rPr>
        <w:t xml:space="preserve">  </w:t>
      </w:r>
    </w:p>
    <w:p w:rsidR="00143C20" w:rsidRPr="00CC2AB5" w:rsidRDefault="008F2C84" w:rsidP="008F2C84">
      <w:pPr>
        <w:rPr>
          <w:rFonts w:ascii="Bookman Old Style" w:hAnsi="Bookman Old Style"/>
        </w:rPr>
      </w:pPr>
      <w:r w:rsidRPr="00CC2AB5">
        <w:rPr>
          <w:rFonts w:ascii="Bookman Old Style" w:hAnsi="Bookman Old Style"/>
        </w:rPr>
        <w:t xml:space="preserve">M </w:t>
      </w:r>
    </w:p>
    <w:p w:rsidR="008F2C84" w:rsidRPr="00CC2AB5" w:rsidRDefault="008F2C84" w:rsidP="008F2C84">
      <w:pPr>
        <w:rPr>
          <w:rFonts w:ascii="Bookman Old Style" w:hAnsi="Bookman Old Style"/>
        </w:rPr>
      </w:pPr>
      <w:proofErr w:type="spellStart"/>
      <w:r w:rsidRPr="00CC2AB5">
        <w:rPr>
          <w:rFonts w:ascii="Bookman Old Style" w:hAnsi="Bookman Old Style"/>
        </w:rPr>
        <w:t>Martinpäivä</w:t>
      </w:r>
      <w:proofErr w:type="spellEnd"/>
      <w:r w:rsidRPr="00CC2AB5">
        <w:rPr>
          <w:rFonts w:ascii="Bookman Old Style" w:hAnsi="Bookman Old Style"/>
        </w:rPr>
        <w:t xml:space="preserve"> </w:t>
      </w:r>
      <w:proofErr w:type="spellStart"/>
      <w:r w:rsidRPr="00CC2AB5">
        <w:rPr>
          <w:rFonts w:ascii="Bookman Old Style" w:hAnsi="Bookman Old Style"/>
        </w:rPr>
        <w:t>Martinpäivän</w:t>
      </w:r>
      <w:proofErr w:type="spellEnd"/>
      <w:r w:rsidRPr="00CC2AB5">
        <w:rPr>
          <w:rFonts w:ascii="Bookman Old Style" w:hAnsi="Bookman Old Style"/>
        </w:rPr>
        <w:t xml:space="preserve"> lyhtyjuhla on vanha keskieurooppalainen tapa, joka on steinerkouluissa </w:t>
      </w:r>
      <w:r w:rsidR="00143C20" w:rsidRPr="00CC2AB5">
        <w:rPr>
          <w:rFonts w:ascii="Bookman Old Style" w:hAnsi="Bookman Old Style"/>
        </w:rPr>
        <w:t xml:space="preserve">herätetty uudestaan eloon. </w:t>
      </w:r>
      <w:proofErr w:type="spellStart"/>
      <w:r w:rsidR="00143C20" w:rsidRPr="00CC2AB5">
        <w:rPr>
          <w:rFonts w:ascii="Bookman Old Style" w:hAnsi="Bookman Old Style"/>
        </w:rPr>
        <w:t>Mar</w:t>
      </w:r>
      <w:r w:rsidRPr="00CC2AB5">
        <w:rPr>
          <w:rFonts w:ascii="Bookman Old Style" w:hAnsi="Bookman Old Style"/>
        </w:rPr>
        <w:t>tinpäivänä</w:t>
      </w:r>
      <w:proofErr w:type="spellEnd"/>
      <w:r w:rsidRPr="00CC2AB5">
        <w:rPr>
          <w:rFonts w:ascii="Bookman Old Style" w:hAnsi="Bookman Old Style"/>
        </w:rPr>
        <w:t xml:space="preserve"> lapset tuovat itse tehtyjen lyhtyjen muodossa valoa pimenevään marraskuuhun.  </w:t>
      </w:r>
    </w:p>
    <w:p w:rsidR="008F2C84" w:rsidRPr="00CC2AB5" w:rsidRDefault="008F2C84" w:rsidP="008F2C84">
      <w:pPr>
        <w:rPr>
          <w:rFonts w:ascii="Bookman Old Style" w:hAnsi="Bookman Old Style"/>
        </w:rPr>
      </w:pPr>
      <w:proofErr w:type="gramStart"/>
      <w:r w:rsidRPr="00CC2AB5">
        <w:rPr>
          <w:rFonts w:ascii="Bookman Old Style" w:hAnsi="Bookman Old Style"/>
        </w:rPr>
        <w:t>Melankolinen Yksi neljästä temperamenttityypistä.</w:t>
      </w:r>
      <w:proofErr w:type="gramEnd"/>
      <w:r w:rsidRPr="00CC2AB5">
        <w:rPr>
          <w:rFonts w:ascii="Bookman Old Style" w:hAnsi="Bookman Old Style"/>
        </w:rPr>
        <w:t xml:space="preserve"> Melankolikko on hyvin tietoinen, voimakastunteinen ja syvämietteinen ihminen. Vahvoja puolia ovat ajatteleminen ja harkitseminen, mutta toimeen tarttu</w:t>
      </w:r>
      <w:r w:rsidR="00143C20" w:rsidRPr="00CC2AB5">
        <w:rPr>
          <w:rFonts w:ascii="Bookman Old Style" w:hAnsi="Bookman Old Style"/>
        </w:rPr>
        <w:t>minen ja yhdessä tekeminen usein haasteellista</w:t>
      </w:r>
      <w:r w:rsidRPr="00CC2AB5">
        <w:rPr>
          <w:rFonts w:ascii="Bookman Old Style" w:hAnsi="Bookman Old Style"/>
        </w:rPr>
        <w:t xml:space="preserve">.  </w:t>
      </w:r>
    </w:p>
    <w:p w:rsidR="008F2C84" w:rsidRPr="00CC2AB5" w:rsidRDefault="008F2C84" w:rsidP="008F2C84">
      <w:pPr>
        <w:rPr>
          <w:rFonts w:ascii="Bookman Old Style" w:hAnsi="Bookman Old Style"/>
        </w:rPr>
      </w:pPr>
      <w:proofErr w:type="spellStart"/>
      <w:r w:rsidRPr="00CC2AB5">
        <w:rPr>
          <w:rFonts w:ascii="Bookman Old Style" w:hAnsi="Bookman Old Style"/>
        </w:rPr>
        <w:t>Mikaeljuhla</w:t>
      </w:r>
      <w:proofErr w:type="spellEnd"/>
      <w:r w:rsidRPr="00CC2AB5">
        <w:rPr>
          <w:rFonts w:ascii="Bookman Old Style" w:hAnsi="Bookman Old Style"/>
        </w:rPr>
        <w:t xml:space="preserve"> Mikaelin päivä on steiner</w:t>
      </w:r>
      <w:r w:rsidR="00143C20" w:rsidRPr="00CC2AB5">
        <w:rPr>
          <w:rFonts w:ascii="Bookman Old Style" w:hAnsi="Bookman Old Style"/>
        </w:rPr>
        <w:t>koulun syksyn katkaiseva juhla</w:t>
      </w:r>
      <w:r w:rsidRPr="00CC2AB5">
        <w:rPr>
          <w:rFonts w:ascii="Bookman Old Style" w:hAnsi="Bookman Old Style"/>
        </w:rPr>
        <w:t xml:space="preserve">päivä. </w:t>
      </w:r>
      <w:proofErr w:type="spellStart"/>
      <w:r w:rsidRPr="00CC2AB5">
        <w:rPr>
          <w:rFonts w:ascii="Bookman Old Style" w:hAnsi="Bookman Old Style"/>
        </w:rPr>
        <w:t>Mikaeljuhlaan</w:t>
      </w:r>
      <w:proofErr w:type="spellEnd"/>
      <w:r w:rsidRPr="00CC2AB5">
        <w:rPr>
          <w:rFonts w:ascii="Bookman Old Style" w:hAnsi="Bookman Old Style"/>
        </w:rPr>
        <w:t xml:space="preserve"> liittyy paljon tarinoita ja legendoja, joita käytetään hyväksi opetuksessa. </w:t>
      </w:r>
      <w:proofErr w:type="spellStart"/>
      <w:r w:rsidRPr="00CC2AB5">
        <w:rPr>
          <w:rFonts w:ascii="Bookman Old Style" w:hAnsi="Bookman Old Style"/>
        </w:rPr>
        <w:t>Mikaeljuhlassa</w:t>
      </w:r>
      <w:proofErr w:type="spellEnd"/>
      <w:r w:rsidRPr="00CC2AB5">
        <w:rPr>
          <w:rFonts w:ascii="Bookman Old Style" w:hAnsi="Bookman Old Style"/>
        </w:rPr>
        <w:t xml:space="preserve"> on keskeistä hyvyys ja rohkeus. </w:t>
      </w:r>
      <w:proofErr w:type="spellStart"/>
      <w:r w:rsidRPr="00CC2AB5">
        <w:rPr>
          <w:rFonts w:ascii="Bookman Old Style" w:hAnsi="Bookman Old Style"/>
        </w:rPr>
        <w:t>Mikaeljuhlaan</w:t>
      </w:r>
      <w:proofErr w:type="spellEnd"/>
      <w:r w:rsidRPr="00CC2AB5">
        <w:rPr>
          <w:rFonts w:ascii="Bookman Old Style" w:hAnsi="Bookman Old Style"/>
        </w:rPr>
        <w:t xml:space="preserve"> liittyy myös sadonkorjuujuhlan elementtejä. </w:t>
      </w:r>
      <w:proofErr w:type="spellStart"/>
      <w:r w:rsidR="00143C20" w:rsidRPr="00CC2AB5">
        <w:rPr>
          <w:rFonts w:ascii="Bookman Old Style" w:hAnsi="Bookman Old Style"/>
        </w:rPr>
        <w:t>Mikaeljuhlan</w:t>
      </w:r>
      <w:proofErr w:type="spellEnd"/>
      <w:r w:rsidR="00143C20" w:rsidRPr="00CC2AB5">
        <w:rPr>
          <w:rFonts w:ascii="Bookman Old Style" w:hAnsi="Bookman Old Style"/>
        </w:rPr>
        <w:t xml:space="preserve"> yhteyteen liitetään yleensä </w:t>
      </w:r>
      <w:proofErr w:type="spellStart"/>
      <w:r w:rsidR="00143C20" w:rsidRPr="00CC2AB5">
        <w:rPr>
          <w:rFonts w:ascii="Bookman Old Style" w:hAnsi="Bookman Old Style"/>
        </w:rPr>
        <w:t>Mikkelinmarkkinat</w:t>
      </w:r>
      <w:proofErr w:type="spellEnd"/>
      <w:r w:rsidR="00143C20" w:rsidRPr="00CC2AB5">
        <w:rPr>
          <w:rFonts w:ascii="Bookman Old Style" w:hAnsi="Bookman Old Style"/>
        </w:rPr>
        <w:t xml:space="preserve"> – koko yhteisön juhla- ja markkinatapahtuma.</w:t>
      </w:r>
      <w:r w:rsidRPr="00CC2AB5">
        <w:rPr>
          <w:rFonts w:ascii="Bookman Old Style" w:hAnsi="Bookman Old Style"/>
        </w:rPr>
        <w:t xml:space="preserve"> </w:t>
      </w:r>
    </w:p>
    <w:p w:rsidR="008F2C84" w:rsidRPr="00CC2AB5" w:rsidRDefault="008F2C84" w:rsidP="008F2C84">
      <w:pPr>
        <w:rPr>
          <w:rFonts w:ascii="Bookman Old Style" w:hAnsi="Bookman Old Style"/>
        </w:rPr>
      </w:pPr>
      <w:r w:rsidRPr="00CC2AB5">
        <w:rPr>
          <w:rFonts w:ascii="Bookman Old Style" w:hAnsi="Bookman Old Style"/>
        </w:rPr>
        <w:t>Muotopiirustus Steinerkoulussa erillinen o</w:t>
      </w:r>
      <w:r w:rsidR="00143C20" w:rsidRPr="00CC2AB5">
        <w:rPr>
          <w:rFonts w:ascii="Bookman Old Style" w:hAnsi="Bookman Old Style"/>
        </w:rPr>
        <w:t>ppiaine, joka aloitetaan ensim</w:t>
      </w:r>
      <w:r w:rsidRPr="00CC2AB5">
        <w:rPr>
          <w:rFonts w:ascii="Bookman Old Style" w:hAnsi="Bookman Old Style"/>
        </w:rPr>
        <w:t>mäisellä luokalla tavallisesti perusmuotojen ja niiden variaatioiden piirtämisellä. Muotopiirustus tukee esimerkiksi kirjainten ja numeroid</w:t>
      </w:r>
      <w:r w:rsidR="00143C20" w:rsidRPr="00CC2AB5">
        <w:rPr>
          <w:rFonts w:ascii="Bookman Old Style" w:hAnsi="Bookman Old Style"/>
        </w:rPr>
        <w:t xml:space="preserve">en kirjoittamaan oppimista. </w:t>
      </w:r>
      <w:r w:rsidR="004259DD" w:rsidRPr="00CC2AB5">
        <w:rPr>
          <w:rFonts w:ascii="Bookman Old Style" w:hAnsi="Bookman Old Style"/>
        </w:rPr>
        <w:t xml:space="preserve">Muotoja voidaan myös juosta ja tehdä liikkeenä käsillä ilmaan ennen piirtämistä. </w:t>
      </w:r>
      <w:r w:rsidRPr="00CC2AB5">
        <w:rPr>
          <w:rFonts w:ascii="Bookman Old Style" w:hAnsi="Bookman Old Style"/>
        </w:rPr>
        <w:t xml:space="preserve">Muotopiirustusta tehdään luokilla 1-5, minkä jälkeen se muuttuu geometriaksi. </w:t>
      </w:r>
    </w:p>
    <w:p w:rsidR="004259DD" w:rsidRPr="00CC2AB5" w:rsidRDefault="008F2C84" w:rsidP="008F2C84">
      <w:pPr>
        <w:rPr>
          <w:rFonts w:ascii="Bookman Old Style" w:hAnsi="Bookman Old Style"/>
        </w:rPr>
      </w:pPr>
      <w:r w:rsidRPr="00CC2AB5">
        <w:rPr>
          <w:rFonts w:ascii="Bookman Old Style" w:hAnsi="Bookman Old Style"/>
        </w:rPr>
        <w:t xml:space="preserve">O </w:t>
      </w:r>
    </w:p>
    <w:p w:rsidR="008F2C84" w:rsidRPr="00CC2AB5" w:rsidRDefault="008F2C84" w:rsidP="008F2C84">
      <w:pPr>
        <w:rPr>
          <w:rFonts w:ascii="Bookman Old Style" w:hAnsi="Bookman Old Style"/>
        </w:rPr>
      </w:pPr>
      <w:r w:rsidRPr="00CC2AB5">
        <w:rPr>
          <w:rFonts w:ascii="Bookman Old Style" w:hAnsi="Bookman Old Style"/>
        </w:rPr>
        <w:t>Opettajakunta Kaikesta steinerkoulun ped</w:t>
      </w:r>
      <w:r w:rsidR="004259DD" w:rsidRPr="00CC2AB5">
        <w:rPr>
          <w:rFonts w:ascii="Bookman Old Style" w:hAnsi="Bookman Old Style"/>
        </w:rPr>
        <w:t>agogisesta toiminnasta, sen ke</w:t>
      </w:r>
      <w:r w:rsidRPr="00CC2AB5">
        <w:rPr>
          <w:rFonts w:ascii="Bookman Old Style" w:hAnsi="Bookman Old Style"/>
        </w:rPr>
        <w:t>hittämisestä ja hallinnosta va</w:t>
      </w:r>
      <w:r w:rsidR="004259DD" w:rsidRPr="00CC2AB5">
        <w:rPr>
          <w:rFonts w:ascii="Bookman Old Style" w:hAnsi="Bookman Old Style"/>
        </w:rPr>
        <w:t>staava hallintoelin, johon kuu</w:t>
      </w:r>
      <w:r w:rsidRPr="00CC2AB5">
        <w:rPr>
          <w:rFonts w:ascii="Bookman Old Style" w:hAnsi="Bookman Old Style"/>
        </w:rPr>
        <w:t xml:space="preserve">luvat kaikki koulun vakituiset opettajat.  </w:t>
      </w:r>
    </w:p>
    <w:p w:rsidR="004259DD" w:rsidRPr="00CC2AB5" w:rsidRDefault="008F2C84" w:rsidP="008F2C84">
      <w:pPr>
        <w:rPr>
          <w:rFonts w:ascii="Bookman Old Style" w:hAnsi="Bookman Old Style"/>
        </w:rPr>
      </w:pPr>
      <w:r w:rsidRPr="00CC2AB5">
        <w:rPr>
          <w:rFonts w:ascii="Bookman Old Style" w:hAnsi="Bookman Old Style"/>
        </w:rPr>
        <w:t xml:space="preserve">P </w:t>
      </w:r>
    </w:p>
    <w:p w:rsidR="008F2C84" w:rsidRPr="00CC2AB5" w:rsidRDefault="008F2C84" w:rsidP="008F2C84">
      <w:pPr>
        <w:rPr>
          <w:rFonts w:ascii="Bookman Old Style" w:hAnsi="Bookman Old Style"/>
        </w:rPr>
      </w:pPr>
      <w:proofErr w:type="gramStart"/>
      <w:r w:rsidRPr="00CC2AB5">
        <w:rPr>
          <w:rFonts w:ascii="Bookman Old Style" w:hAnsi="Bookman Old Style"/>
        </w:rPr>
        <w:t>Palikkavärit Piirtämiseen käytettävät mehiläisvahaväripalikat</w:t>
      </w:r>
      <w:r w:rsidR="004259DD" w:rsidRPr="00CC2AB5">
        <w:rPr>
          <w:rFonts w:ascii="Bookman Old Style" w:hAnsi="Bookman Old Style"/>
        </w:rPr>
        <w:t>.</w:t>
      </w:r>
      <w:proofErr w:type="gramEnd"/>
      <w:r w:rsidRPr="00CC2AB5">
        <w:rPr>
          <w:rFonts w:ascii="Bookman Old Style" w:hAnsi="Bookman Old Style"/>
        </w:rPr>
        <w:t xml:space="preserve">  </w:t>
      </w:r>
    </w:p>
    <w:p w:rsidR="008F2C84" w:rsidRPr="00CC2AB5" w:rsidRDefault="008F2C84" w:rsidP="008F2C84">
      <w:pPr>
        <w:rPr>
          <w:rFonts w:ascii="Bookman Old Style" w:hAnsi="Bookman Old Style"/>
        </w:rPr>
      </w:pPr>
      <w:r w:rsidRPr="00CC2AB5">
        <w:rPr>
          <w:rFonts w:ascii="Bookman Old Style" w:hAnsi="Bookman Old Style"/>
        </w:rPr>
        <w:lastRenderedPageBreak/>
        <w:t xml:space="preserve">Pentatoninen huilu Pentatoniseen eli viisisäveliseen asteikkoon perustuva </w:t>
      </w:r>
      <w:r w:rsidR="004259DD" w:rsidRPr="00CC2AB5">
        <w:rPr>
          <w:rFonts w:ascii="Bookman Old Style" w:hAnsi="Bookman Old Style"/>
        </w:rPr>
        <w:t xml:space="preserve">puuhuilu, jota soitetaan </w:t>
      </w:r>
      <w:r w:rsidRPr="00CC2AB5">
        <w:rPr>
          <w:rFonts w:ascii="Bookman Old Style" w:hAnsi="Bookman Old Style"/>
        </w:rPr>
        <w:t xml:space="preserve">ensimmäisellä ja toisella luokalla.    </w:t>
      </w:r>
    </w:p>
    <w:p w:rsidR="008F2C84" w:rsidRPr="00CC2AB5" w:rsidRDefault="008F2C84" w:rsidP="008F2C84">
      <w:pPr>
        <w:rPr>
          <w:rFonts w:ascii="Bookman Old Style" w:hAnsi="Bookman Old Style"/>
        </w:rPr>
      </w:pPr>
      <w:r w:rsidRPr="00CC2AB5">
        <w:rPr>
          <w:rFonts w:ascii="Bookman Old Style" w:hAnsi="Bookman Old Style"/>
        </w:rPr>
        <w:t>Pääainetunti Koulupäivän aloittava noin</w:t>
      </w:r>
      <w:r w:rsidR="004259DD" w:rsidRPr="00CC2AB5">
        <w:rPr>
          <w:rFonts w:ascii="Bookman Old Style" w:hAnsi="Bookman Old Style"/>
        </w:rPr>
        <w:t xml:space="preserve"> kahden tunnin pituinen opetus</w:t>
      </w:r>
      <w:r w:rsidRPr="00CC2AB5">
        <w:rPr>
          <w:rFonts w:ascii="Bookman Old Style" w:hAnsi="Bookman Old Style"/>
        </w:rPr>
        <w:t xml:space="preserve">kokonaisuus, jolla opetetaan jakso-opetuksena pääainetta.  </w:t>
      </w:r>
    </w:p>
    <w:p w:rsidR="008F2C84" w:rsidRPr="00CC2AB5" w:rsidRDefault="008F2C84" w:rsidP="008F2C84">
      <w:pPr>
        <w:rPr>
          <w:rFonts w:ascii="Bookman Old Style" w:hAnsi="Bookman Old Style"/>
        </w:rPr>
      </w:pPr>
      <w:r w:rsidRPr="00CC2AB5">
        <w:rPr>
          <w:rFonts w:ascii="Bookman Old Style" w:hAnsi="Bookman Old Style"/>
        </w:rPr>
        <w:t xml:space="preserve">R  </w:t>
      </w:r>
    </w:p>
    <w:p w:rsidR="008F2C84" w:rsidRPr="00CC2AB5" w:rsidRDefault="008F2C84" w:rsidP="008F2C84">
      <w:pPr>
        <w:rPr>
          <w:rFonts w:ascii="Bookman Old Style" w:hAnsi="Bookman Old Style"/>
        </w:rPr>
      </w:pPr>
      <w:proofErr w:type="spellStart"/>
      <w:r w:rsidRPr="00CC2AB5">
        <w:rPr>
          <w:rFonts w:ascii="Bookman Old Style" w:hAnsi="Bookman Old Style"/>
        </w:rPr>
        <w:t>Rubigon</w:t>
      </w:r>
      <w:proofErr w:type="spellEnd"/>
      <w:r w:rsidRPr="00CC2AB5">
        <w:rPr>
          <w:rFonts w:ascii="Bookman Old Style" w:hAnsi="Bookman Old Style"/>
        </w:rPr>
        <w:t xml:space="preserve"> Yhdeksän-kymmenen ikävuoden tienoille sijoittuva taite, jolloin lapsi vähitellen ymmärtää olevansa erillinen yksilö eikä enää pieni lapsi.  </w:t>
      </w:r>
    </w:p>
    <w:p w:rsidR="004259DD" w:rsidRPr="00CC2AB5" w:rsidRDefault="008F2C84" w:rsidP="008F2C84">
      <w:pPr>
        <w:rPr>
          <w:rFonts w:ascii="Bookman Old Style" w:hAnsi="Bookman Old Style"/>
        </w:rPr>
      </w:pPr>
      <w:r w:rsidRPr="00CC2AB5">
        <w:rPr>
          <w:rFonts w:ascii="Bookman Old Style" w:hAnsi="Bookman Old Style"/>
        </w:rPr>
        <w:t>S</w:t>
      </w:r>
    </w:p>
    <w:p w:rsidR="008F2C84" w:rsidRPr="00CC2AB5" w:rsidRDefault="008F2C84" w:rsidP="008F2C84">
      <w:pPr>
        <w:rPr>
          <w:rFonts w:ascii="Bookman Old Style" w:hAnsi="Bookman Old Style"/>
        </w:rPr>
      </w:pPr>
      <w:proofErr w:type="gramStart"/>
      <w:r w:rsidRPr="00CC2AB5">
        <w:rPr>
          <w:rFonts w:ascii="Bookman Old Style" w:hAnsi="Bookman Old Style"/>
        </w:rPr>
        <w:t>Sangviininen Yksi neljästä temperamenttityypistä.</w:t>
      </w:r>
      <w:proofErr w:type="gramEnd"/>
      <w:r w:rsidRPr="00CC2AB5">
        <w:rPr>
          <w:rFonts w:ascii="Bookman Old Style" w:hAnsi="Bookman Old Style"/>
        </w:rPr>
        <w:t xml:space="preserve"> Sangviinikossa on iloisuutta ja kevyttä, hän on empaattinen, ystävällinen ja rakastava, mutta pitkäjännitteisyys ja keskittymiskyky eivät ole hänen vahvuuksiaan.  </w:t>
      </w:r>
    </w:p>
    <w:p w:rsidR="008F2C84" w:rsidRPr="00CC2AB5" w:rsidRDefault="008F2C84" w:rsidP="008F2C84">
      <w:pPr>
        <w:rPr>
          <w:rFonts w:ascii="Bookman Old Style" w:hAnsi="Bookman Old Style"/>
        </w:rPr>
      </w:pPr>
      <w:r w:rsidRPr="00CC2AB5">
        <w:rPr>
          <w:rFonts w:ascii="Bookman Old Style" w:hAnsi="Bookman Old Style"/>
        </w:rPr>
        <w:t xml:space="preserve">Snellman-korkeakoulu, </w:t>
      </w:r>
      <w:proofErr w:type="spellStart"/>
      <w:r w:rsidRPr="00CC2AB5">
        <w:rPr>
          <w:rFonts w:ascii="Bookman Old Style" w:hAnsi="Bookman Old Style"/>
        </w:rPr>
        <w:t>Snellu</w:t>
      </w:r>
      <w:proofErr w:type="spellEnd"/>
      <w:r w:rsidRPr="00CC2AB5">
        <w:rPr>
          <w:rFonts w:ascii="Bookman Old Style" w:hAnsi="Bookman Old Style"/>
        </w:rPr>
        <w:t xml:space="preserve"> Helsingissä toimiva steinerpedagoginen korkeakoulu, jossa voi opiskella mm. st</w:t>
      </w:r>
      <w:r w:rsidR="004259DD" w:rsidRPr="00CC2AB5">
        <w:rPr>
          <w:rFonts w:ascii="Bookman Old Style" w:hAnsi="Bookman Old Style"/>
        </w:rPr>
        <w:t>einerkoulun luokanopettajaksi.</w:t>
      </w:r>
      <w:r w:rsidRPr="00CC2AB5">
        <w:rPr>
          <w:rFonts w:ascii="Bookman Old Style" w:hAnsi="Bookman Old Style"/>
        </w:rPr>
        <w:t xml:space="preserve"> </w:t>
      </w:r>
    </w:p>
    <w:p w:rsidR="00AF2550" w:rsidRPr="00CC2AB5" w:rsidRDefault="00AF2550" w:rsidP="008F2C84">
      <w:pPr>
        <w:rPr>
          <w:rFonts w:ascii="Bookman Old Style" w:hAnsi="Bookman Old Style"/>
        </w:rPr>
      </w:pPr>
      <w:r w:rsidRPr="00CC2AB5">
        <w:rPr>
          <w:rFonts w:ascii="Bookman Old Style" w:hAnsi="Bookman Old Style"/>
        </w:rPr>
        <w:t xml:space="preserve">Soitinopetus Steinerkoululla annettavaa soitinopetusta on tällä hetkellä poikkihuilussa, viulussa, kitarassa ja pianossa. Toiminta on harrastustyyppistä ja omakustanteista. Viulunsoitonopetusta järjestetään Lasten Voimalaitos-nimisen yhdistyksen kautta, pianonsoitonopetusta järjestää </w:t>
      </w:r>
      <w:proofErr w:type="spellStart"/>
      <w:r w:rsidRPr="00CC2AB5">
        <w:rPr>
          <w:rFonts w:ascii="Bookman Old Style" w:hAnsi="Bookman Old Style"/>
        </w:rPr>
        <w:t>Rovala</w:t>
      </w:r>
      <w:proofErr w:type="spellEnd"/>
      <w:r w:rsidRPr="00CC2AB5">
        <w:rPr>
          <w:rFonts w:ascii="Bookman Old Style" w:hAnsi="Bookman Old Style"/>
        </w:rPr>
        <w:t>.</w:t>
      </w:r>
    </w:p>
    <w:p w:rsidR="00DF0B19" w:rsidRPr="00CC2AB5" w:rsidRDefault="00DF0B19" w:rsidP="008F2C84">
      <w:pPr>
        <w:rPr>
          <w:rFonts w:ascii="Bookman Old Style" w:hAnsi="Bookman Old Style"/>
        </w:rPr>
      </w:pPr>
      <w:r w:rsidRPr="00CC2AB5">
        <w:rPr>
          <w:rFonts w:ascii="Bookman Old Style" w:hAnsi="Bookman Old Style"/>
        </w:rPr>
        <w:t>Steinerkasvatuksen Liitto ry</w:t>
      </w:r>
      <w:r w:rsidR="00701160" w:rsidRPr="00CC2AB5">
        <w:rPr>
          <w:rFonts w:ascii="Bookman Old Style" w:hAnsi="Bookman Old Style"/>
        </w:rPr>
        <w:t xml:space="preserve"> Steinerkoulujen kattojärjestö, jossa ovat jäseninä kaikki Suomen steinerkoulut.</w:t>
      </w:r>
    </w:p>
    <w:p w:rsidR="004259DD" w:rsidRPr="00CC2AB5" w:rsidRDefault="008F2C84" w:rsidP="008F2C84">
      <w:pPr>
        <w:rPr>
          <w:rFonts w:ascii="Bookman Old Style" w:hAnsi="Bookman Old Style"/>
        </w:rPr>
      </w:pPr>
      <w:r w:rsidRPr="00CC2AB5">
        <w:rPr>
          <w:rFonts w:ascii="Bookman Old Style" w:hAnsi="Bookman Old Style"/>
        </w:rPr>
        <w:t>Steiner, Rudolf Itävaltalainen filosofi (</w:t>
      </w:r>
      <w:proofErr w:type="gramStart"/>
      <w:r w:rsidRPr="00CC2AB5">
        <w:rPr>
          <w:rFonts w:ascii="Bookman Old Style" w:hAnsi="Bookman Old Style"/>
        </w:rPr>
        <w:t>186</w:t>
      </w:r>
      <w:r w:rsidR="004259DD" w:rsidRPr="00CC2AB5">
        <w:rPr>
          <w:rFonts w:ascii="Bookman Old Style" w:hAnsi="Bookman Old Style"/>
        </w:rPr>
        <w:t>1-1925</w:t>
      </w:r>
      <w:proofErr w:type="gramEnd"/>
      <w:r w:rsidR="004259DD" w:rsidRPr="00CC2AB5">
        <w:rPr>
          <w:rFonts w:ascii="Bookman Old Style" w:hAnsi="Bookman Old Style"/>
        </w:rPr>
        <w:t>), joka tunnetaan steiner</w:t>
      </w:r>
      <w:r w:rsidRPr="00CC2AB5">
        <w:rPr>
          <w:rFonts w:ascii="Bookman Old Style" w:hAnsi="Bookman Old Style"/>
        </w:rPr>
        <w:t xml:space="preserve">pedagogiikan kehittäjänä. Lisäksi Steiner antoi virikkeitä monille eri aloille maataloudesta lääketieteeseen. </w:t>
      </w:r>
    </w:p>
    <w:p w:rsidR="008F2C84" w:rsidRPr="00CC2AB5" w:rsidRDefault="008F2C84" w:rsidP="008F2C84">
      <w:pPr>
        <w:rPr>
          <w:rFonts w:ascii="Bookman Old Style" w:hAnsi="Bookman Old Style"/>
        </w:rPr>
      </w:pPr>
      <w:r w:rsidRPr="00CC2AB5">
        <w:rPr>
          <w:rFonts w:ascii="Bookman Old Style" w:hAnsi="Bookman Old Style"/>
        </w:rPr>
        <w:t>Steinerkasvatus-</w:t>
      </w:r>
      <w:proofErr w:type="gramStart"/>
      <w:r w:rsidRPr="00CC2AB5">
        <w:rPr>
          <w:rFonts w:ascii="Bookman Old Style" w:hAnsi="Bookman Old Style"/>
        </w:rPr>
        <w:t>lehti  Neljä</w:t>
      </w:r>
      <w:proofErr w:type="gramEnd"/>
      <w:r w:rsidRPr="00CC2AB5">
        <w:rPr>
          <w:rFonts w:ascii="Bookman Old Style" w:hAnsi="Bookman Old Style"/>
        </w:rPr>
        <w:t xml:space="preserve"> kertaa vuodessa ilmes</w:t>
      </w:r>
      <w:r w:rsidR="004259DD" w:rsidRPr="00CC2AB5">
        <w:rPr>
          <w:rFonts w:ascii="Bookman Old Style" w:hAnsi="Bookman Old Style"/>
        </w:rPr>
        <w:t>tyvä aikakauslehti, joka käsit</w:t>
      </w:r>
      <w:r w:rsidRPr="00CC2AB5">
        <w:rPr>
          <w:rFonts w:ascii="Bookman Old Style" w:hAnsi="Bookman Old Style"/>
        </w:rPr>
        <w:t>telee kasvatuksen ja op</w:t>
      </w:r>
      <w:r w:rsidR="004259DD" w:rsidRPr="00CC2AB5">
        <w:rPr>
          <w:rFonts w:ascii="Bookman Old Style" w:hAnsi="Bookman Old Style"/>
        </w:rPr>
        <w:t>etuksen kysymyksiä steinerpeda</w:t>
      </w:r>
      <w:r w:rsidRPr="00CC2AB5">
        <w:rPr>
          <w:rFonts w:ascii="Bookman Old Style" w:hAnsi="Bookman Old Style"/>
        </w:rPr>
        <w:t>gogiikan pohjalta. Lehden</w:t>
      </w:r>
      <w:r w:rsidR="004259DD" w:rsidRPr="00CC2AB5">
        <w:rPr>
          <w:rFonts w:ascii="Bookman Old Style" w:hAnsi="Bookman Old Style"/>
        </w:rPr>
        <w:t xml:space="preserve"> tilaus liittyy kannatusyhdistyk</w:t>
      </w:r>
      <w:r w:rsidRPr="00CC2AB5">
        <w:rPr>
          <w:rFonts w:ascii="Bookman Old Style" w:hAnsi="Bookman Old Style"/>
        </w:rPr>
        <w:t xml:space="preserve">sen jäsenmaksuun.  </w:t>
      </w:r>
    </w:p>
    <w:p w:rsidR="004259DD" w:rsidRPr="00CC2AB5" w:rsidRDefault="008F2C84" w:rsidP="008F2C84">
      <w:pPr>
        <w:rPr>
          <w:rFonts w:ascii="Bookman Old Style" w:hAnsi="Bookman Old Style"/>
        </w:rPr>
      </w:pPr>
      <w:r w:rsidRPr="00CC2AB5">
        <w:rPr>
          <w:rFonts w:ascii="Bookman Old Style" w:hAnsi="Bookman Old Style"/>
        </w:rPr>
        <w:t>T</w:t>
      </w:r>
    </w:p>
    <w:p w:rsidR="008F2C84" w:rsidRPr="00CC2AB5" w:rsidRDefault="008F2C84" w:rsidP="008F2C84">
      <w:pPr>
        <w:rPr>
          <w:rFonts w:ascii="Bookman Old Style" w:hAnsi="Bookman Old Style"/>
        </w:rPr>
      </w:pPr>
      <w:proofErr w:type="gramStart"/>
      <w:r w:rsidRPr="00CC2AB5">
        <w:rPr>
          <w:rFonts w:ascii="Bookman Old Style" w:hAnsi="Bookman Old Style"/>
        </w:rPr>
        <w:t>Temperamenttikasvatus  Steinerpedagogiikassa</w:t>
      </w:r>
      <w:proofErr w:type="gramEnd"/>
      <w:r w:rsidRPr="00CC2AB5">
        <w:rPr>
          <w:rFonts w:ascii="Bookman Old Style" w:hAnsi="Bookman Old Style"/>
        </w:rPr>
        <w:t xml:space="preserve"> ne</w:t>
      </w:r>
      <w:r w:rsidR="004259DD" w:rsidRPr="00CC2AB5">
        <w:rPr>
          <w:rFonts w:ascii="Bookman Old Style" w:hAnsi="Bookman Old Style"/>
        </w:rPr>
        <w:t>ljään temperamenttityyppiin pe</w:t>
      </w:r>
      <w:r w:rsidRPr="00CC2AB5">
        <w:rPr>
          <w:rFonts w:ascii="Bookman Old Style" w:hAnsi="Bookman Old Style"/>
        </w:rPr>
        <w:t>rustuva kasvatuksen ja oppilaan ymmärtämisen apuväline alaluokilla. Temperamenttien avulla opettaja hahmo</w:t>
      </w:r>
      <w:r w:rsidR="004259DD" w:rsidRPr="00CC2AB5">
        <w:rPr>
          <w:rFonts w:ascii="Bookman Old Style" w:hAnsi="Bookman Old Style"/>
        </w:rPr>
        <w:t>ttaa op</w:t>
      </w:r>
      <w:r w:rsidRPr="00CC2AB5">
        <w:rPr>
          <w:rFonts w:ascii="Bookman Old Style" w:hAnsi="Bookman Old Style"/>
        </w:rPr>
        <w:t xml:space="preserve">pilaan luonteenrakenteen ja ymmärtää lapsen ominaislaadun pystyäkseen sen perusteella suunnittelemaan oppilaan luonnetta vastaavan pedagogisen toiminnan.  </w:t>
      </w:r>
    </w:p>
    <w:p w:rsidR="00915FF4" w:rsidRPr="00CC2AB5" w:rsidRDefault="00915FF4" w:rsidP="008F2C84">
      <w:pPr>
        <w:rPr>
          <w:rFonts w:ascii="Bookman Old Style" w:hAnsi="Bookman Old Style"/>
        </w:rPr>
      </w:pPr>
      <w:r w:rsidRPr="00CC2AB5">
        <w:rPr>
          <w:rFonts w:ascii="Bookman Old Style" w:hAnsi="Bookman Old Style"/>
        </w:rPr>
        <w:t>Työvälineet Käydessään steinerkoulua oppilas saa kaikki perustyövälineet koulusta. Laadukkaat kasvipohjaiset vahaliidut ja -palikat, vesivärit, vihkot, paperit, mustekynät ja musteen, huilut, oppikirjat, langat jne. Oppilas pitää itse huolen omista työvälineistään ja on velvollinen välineiden kadotessa hankkimaan uudet tilalle. Joissakin tapauksissa harkitaan lisävälineiden hankkimista vanhempien kustantamana.</w:t>
      </w:r>
    </w:p>
    <w:p w:rsidR="00523513" w:rsidRPr="00CC2AB5" w:rsidRDefault="00523513" w:rsidP="008F2C84">
      <w:pPr>
        <w:rPr>
          <w:rFonts w:ascii="Bookman Old Style" w:hAnsi="Bookman Old Style"/>
        </w:rPr>
      </w:pPr>
      <w:proofErr w:type="gramStart"/>
      <w:r w:rsidRPr="00CC2AB5">
        <w:rPr>
          <w:rFonts w:ascii="Bookman Old Style" w:hAnsi="Bookman Old Style"/>
        </w:rPr>
        <w:t>Tähtieurytmia Yksittäisten oppilaiden kanssa harjoitettava eurytmiajakso.</w:t>
      </w:r>
      <w:proofErr w:type="gramEnd"/>
    </w:p>
    <w:p w:rsidR="00AA392D" w:rsidRDefault="00523513" w:rsidP="008F2C84">
      <w:pPr>
        <w:rPr>
          <w:rFonts w:ascii="Bookman Old Style" w:hAnsi="Bookman Old Style"/>
        </w:rPr>
      </w:pPr>
      <w:r w:rsidRPr="00CC2AB5">
        <w:rPr>
          <w:rFonts w:ascii="Bookman Old Style" w:hAnsi="Bookman Old Style"/>
        </w:rPr>
        <w:t>Tähtitunti Jokaisella luokalla on lukujärjestyksessä tähtitunti, joka voi toimia esim. keskeneräisten töiden loppuunsaattamisen tuntina tai tukiopetustuntina yksittäisille oppilaille.</w:t>
      </w:r>
    </w:p>
    <w:p w:rsidR="00AA392D" w:rsidRDefault="00523513" w:rsidP="008F2C84">
      <w:pPr>
        <w:rPr>
          <w:rFonts w:ascii="Bookman Old Style" w:hAnsi="Bookman Old Style"/>
        </w:rPr>
      </w:pPr>
      <w:r w:rsidRPr="00CC2AB5">
        <w:rPr>
          <w:rFonts w:ascii="Bookman Old Style" w:hAnsi="Bookman Old Style"/>
        </w:rPr>
        <w:t xml:space="preserve"> </w:t>
      </w:r>
    </w:p>
    <w:p w:rsidR="004259DD" w:rsidRPr="00CC2AB5" w:rsidRDefault="008F2C84" w:rsidP="008F2C84">
      <w:pPr>
        <w:rPr>
          <w:rFonts w:ascii="Bookman Old Style" w:hAnsi="Bookman Old Style"/>
        </w:rPr>
      </w:pPr>
      <w:r w:rsidRPr="00CC2AB5">
        <w:rPr>
          <w:rFonts w:ascii="Bookman Old Style" w:hAnsi="Bookman Old Style"/>
        </w:rPr>
        <w:lastRenderedPageBreak/>
        <w:t xml:space="preserve">V,W </w:t>
      </w:r>
    </w:p>
    <w:p w:rsidR="008F2C84" w:rsidRPr="00CC2AB5" w:rsidRDefault="008F2C84" w:rsidP="008F2C84">
      <w:pPr>
        <w:rPr>
          <w:rFonts w:ascii="Bookman Old Style" w:hAnsi="Bookman Old Style"/>
        </w:rPr>
      </w:pPr>
      <w:proofErr w:type="spellStart"/>
      <w:r w:rsidRPr="00CC2AB5">
        <w:rPr>
          <w:rFonts w:ascii="Bookman Old Style" w:hAnsi="Bookman Old Style"/>
        </w:rPr>
        <w:t>Waldorf-koulu</w:t>
      </w:r>
      <w:proofErr w:type="spellEnd"/>
      <w:r w:rsidRPr="00CC2AB5">
        <w:rPr>
          <w:rFonts w:ascii="Bookman Old Style" w:hAnsi="Bookman Old Style"/>
        </w:rPr>
        <w:t xml:space="preserve"> Ensimmäinen steinerkoulu perustettiin Stuttgartiin </w:t>
      </w:r>
      <w:proofErr w:type="spellStart"/>
      <w:r w:rsidRPr="00CC2AB5">
        <w:rPr>
          <w:rFonts w:ascii="Bookman Old Style" w:hAnsi="Bookman Old Style"/>
        </w:rPr>
        <w:t>Waldorf</w:t>
      </w:r>
      <w:proofErr w:type="spellEnd"/>
      <w:r w:rsidRPr="00CC2AB5">
        <w:rPr>
          <w:rFonts w:ascii="Bookman Old Style" w:hAnsi="Bookman Old Style"/>
        </w:rPr>
        <w:t xml:space="preserve"> Astoria -tehtaan työntekijöiden lapsille 1919. Monissa maissa steinerkouluja kutsutaankin </w:t>
      </w:r>
      <w:proofErr w:type="spellStart"/>
      <w:r w:rsidRPr="00CC2AB5">
        <w:rPr>
          <w:rFonts w:ascii="Bookman Old Style" w:hAnsi="Bookman Old Style"/>
        </w:rPr>
        <w:t>Waldorf</w:t>
      </w:r>
      <w:proofErr w:type="spellEnd"/>
      <w:r w:rsidRPr="00CC2AB5">
        <w:rPr>
          <w:rFonts w:ascii="Bookman Old Style" w:hAnsi="Bookman Old Style"/>
        </w:rPr>
        <w:t xml:space="preserve"> - </w:t>
      </w:r>
      <w:proofErr w:type="gramStart"/>
      <w:r w:rsidRPr="00CC2AB5">
        <w:rPr>
          <w:rFonts w:ascii="Bookman Old Style" w:hAnsi="Bookman Old Style"/>
        </w:rPr>
        <w:t>kouluiksi .</w:t>
      </w:r>
      <w:proofErr w:type="gramEnd"/>
      <w:r w:rsidRPr="00CC2AB5">
        <w:rPr>
          <w:rFonts w:ascii="Bookman Old Style" w:hAnsi="Bookman Old Style"/>
        </w:rPr>
        <w:t xml:space="preserve">  </w:t>
      </w:r>
    </w:p>
    <w:p w:rsidR="004259DD" w:rsidRPr="00CC2AB5" w:rsidRDefault="004259DD" w:rsidP="008F2C84">
      <w:pPr>
        <w:rPr>
          <w:rFonts w:ascii="Bookman Old Style" w:hAnsi="Bookman Old Style"/>
        </w:rPr>
      </w:pPr>
      <w:proofErr w:type="spellStart"/>
      <w:r w:rsidRPr="00CC2AB5">
        <w:rPr>
          <w:rFonts w:ascii="Bookman Old Style" w:hAnsi="Bookman Old Style"/>
        </w:rPr>
        <w:t>Vega</w:t>
      </w:r>
      <w:proofErr w:type="spellEnd"/>
      <w:r w:rsidRPr="00CC2AB5">
        <w:rPr>
          <w:rFonts w:ascii="Bookman Old Style" w:hAnsi="Bookman Old Style"/>
        </w:rPr>
        <w:t xml:space="preserve"> Rovaniemen steinerkoulun yhteydessä toimiva pienimpien lasten steinerpäiväkoti.</w:t>
      </w:r>
    </w:p>
    <w:p w:rsidR="008F2C84" w:rsidRPr="00CC2AB5" w:rsidRDefault="008F2C84" w:rsidP="008F2C84">
      <w:pPr>
        <w:rPr>
          <w:rFonts w:ascii="Bookman Old Style" w:hAnsi="Bookman Old Style"/>
        </w:rPr>
      </w:pPr>
      <w:r w:rsidRPr="00CC2AB5">
        <w:rPr>
          <w:rFonts w:ascii="Bookman Old Style" w:hAnsi="Bookman Old Style"/>
        </w:rPr>
        <w:t>Vihkotyöskentely Oppilaat valmistavat omat oppikirjansa itse. Oppiaineen keskeiset asiat kirjoitetaan työvihkoon siististi ja työvihko kuvitetaan. Tavoitteena on tehdä kaunis “oppikirja”, jota työstettäessä myös oppia</w:t>
      </w:r>
      <w:r w:rsidR="004259DD" w:rsidRPr="00CC2AB5">
        <w:rPr>
          <w:rFonts w:ascii="Bookman Old Style" w:hAnsi="Bookman Old Style"/>
        </w:rPr>
        <w:t>ineen sisältö jää mieleen. Pie</w:t>
      </w:r>
      <w:r w:rsidRPr="00CC2AB5">
        <w:rPr>
          <w:rFonts w:ascii="Bookman Old Style" w:hAnsi="Bookman Old Style"/>
        </w:rPr>
        <w:t>nemmät oppilaat kirjoittavat</w:t>
      </w:r>
      <w:r w:rsidR="004259DD" w:rsidRPr="00CC2AB5">
        <w:rPr>
          <w:rFonts w:ascii="Bookman Old Style" w:hAnsi="Bookman Old Style"/>
        </w:rPr>
        <w:t xml:space="preserve"> opettajan laatiman tekstin tau</w:t>
      </w:r>
      <w:r w:rsidRPr="00CC2AB5">
        <w:rPr>
          <w:rFonts w:ascii="Bookman Old Style" w:hAnsi="Bookman Old Style"/>
        </w:rPr>
        <w:t xml:space="preserve">lulta suoraan vihkoonsa. Myöhemmin oppilaat kirjoittavat tekstin ensin sanelusta vihkoon ja kotona uudelleen </w:t>
      </w:r>
      <w:proofErr w:type="spellStart"/>
      <w:r w:rsidRPr="00CC2AB5">
        <w:rPr>
          <w:rFonts w:ascii="Bookman Old Style" w:hAnsi="Bookman Old Style"/>
        </w:rPr>
        <w:t>työvih-</w:t>
      </w:r>
      <w:proofErr w:type="spellEnd"/>
      <w:r w:rsidRPr="00CC2AB5">
        <w:rPr>
          <w:rFonts w:ascii="Bookman Old Style" w:hAnsi="Bookman Old Style"/>
        </w:rPr>
        <w:t xml:space="preserve"> koon. Vanhemmat oppilaat tuottavat vihkotekstinsä itse.  </w:t>
      </w:r>
    </w:p>
    <w:p w:rsidR="008F2C84" w:rsidRPr="00CC2AB5" w:rsidRDefault="008F2C84" w:rsidP="008F2C84">
      <w:pPr>
        <w:rPr>
          <w:rFonts w:ascii="Bookman Old Style" w:hAnsi="Bookman Old Style"/>
        </w:rPr>
      </w:pPr>
      <w:r w:rsidRPr="00CC2AB5">
        <w:rPr>
          <w:rFonts w:ascii="Bookman Old Style" w:hAnsi="Bookman Old Style"/>
        </w:rPr>
        <w:t xml:space="preserve">Vuosirehtori Opettajakunnan keskuudestaan valitsema hallinnollinen toimihenkilö, jonka toimiaika on yhdestä viiteen vuotta. Vastuu on kuitenkin kokonaisuudessaan opettajakunnalla.  </w:t>
      </w:r>
    </w:p>
    <w:p w:rsidR="004259DD" w:rsidRPr="00CC2AB5" w:rsidRDefault="008F2C84" w:rsidP="008F2C84">
      <w:pPr>
        <w:rPr>
          <w:rFonts w:ascii="Bookman Old Style" w:hAnsi="Bookman Old Style"/>
        </w:rPr>
      </w:pPr>
      <w:r w:rsidRPr="00CC2AB5">
        <w:rPr>
          <w:rFonts w:ascii="Bookman Old Style" w:hAnsi="Bookman Old Style"/>
        </w:rPr>
        <w:t xml:space="preserve">Y </w:t>
      </w:r>
    </w:p>
    <w:p w:rsidR="004259DD" w:rsidRPr="00CC2AB5" w:rsidRDefault="004259DD" w:rsidP="008F2C84">
      <w:pPr>
        <w:rPr>
          <w:rFonts w:ascii="Bookman Old Style" w:hAnsi="Bookman Old Style"/>
        </w:rPr>
      </w:pPr>
      <w:r w:rsidRPr="00CC2AB5">
        <w:rPr>
          <w:rFonts w:ascii="Bookman Old Style" w:hAnsi="Bookman Old Style"/>
        </w:rPr>
        <w:t>Yhdysvanhempi Luokan vanhempien kesken valittu toimihenkilö, joka vastaa luokan talkootoiminnan organisoinnista</w:t>
      </w:r>
      <w:r w:rsidR="00D56019" w:rsidRPr="00CC2AB5">
        <w:rPr>
          <w:rFonts w:ascii="Bookman Old Style" w:hAnsi="Bookman Old Style"/>
        </w:rPr>
        <w:t>. Yhdysvanhemmat sopivat itsenäisesti kokoontumistiheyden.</w:t>
      </w:r>
    </w:p>
    <w:p w:rsidR="008F2C84" w:rsidRPr="00CC2AB5" w:rsidRDefault="008F2C84" w:rsidP="008F2C84">
      <w:pPr>
        <w:rPr>
          <w:rFonts w:ascii="Bookman Old Style" w:hAnsi="Bookman Old Style"/>
        </w:rPr>
      </w:pPr>
      <w:r w:rsidRPr="00CC2AB5">
        <w:rPr>
          <w:rFonts w:ascii="Bookman Old Style" w:hAnsi="Bookman Old Style"/>
        </w:rPr>
        <w:t>Yhtenäiskoulu Koulu, jonka opetussuun</w:t>
      </w:r>
      <w:r w:rsidR="00D56019" w:rsidRPr="00CC2AB5">
        <w:rPr>
          <w:rFonts w:ascii="Bookman Old Style" w:hAnsi="Bookman Old Style"/>
        </w:rPr>
        <w:t>nitelma muodostaa alkuopetukses</w:t>
      </w:r>
      <w:r w:rsidRPr="00CC2AB5">
        <w:rPr>
          <w:rFonts w:ascii="Bookman Old Style" w:hAnsi="Bookman Old Style"/>
        </w:rPr>
        <w:t>ta lukion loppuun asti kest</w:t>
      </w:r>
      <w:r w:rsidR="00D56019" w:rsidRPr="00CC2AB5">
        <w:rPr>
          <w:rFonts w:ascii="Bookman Old Style" w:hAnsi="Bookman Old Style"/>
        </w:rPr>
        <w:t xml:space="preserve">ävän yhtenäisen kokonaisuuden. </w:t>
      </w:r>
      <w:proofErr w:type="gramStart"/>
      <w:r w:rsidR="00D56019" w:rsidRPr="00CC2AB5">
        <w:rPr>
          <w:rFonts w:ascii="Bookman Old Style" w:hAnsi="Bookman Old Style"/>
        </w:rPr>
        <w:t>Rovaniemellä vuosiluokat 1-9.</w:t>
      </w:r>
      <w:proofErr w:type="gramEnd"/>
    </w:p>
    <w:p w:rsidR="008F2C84" w:rsidRPr="00CC2AB5" w:rsidRDefault="009F0A94" w:rsidP="008F2C84">
      <w:pPr>
        <w:rPr>
          <w:rFonts w:ascii="Bookman Old Style" w:hAnsi="Bookman Old Style"/>
        </w:rPr>
      </w:pPr>
      <w:r w:rsidRPr="00CC2AB5">
        <w:rPr>
          <w:rFonts w:ascii="Bookman Old Style" w:hAnsi="Bookman Old Style"/>
        </w:rPr>
        <w:t xml:space="preserve"> </w:t>
      </w:r>
      <w:r w:rsidR="008F2C84" w:rsidRPr="00CC2AB5">
        <w:rPr>
          <w:rFonts w:ascii="Bookman Old Style" w:hAnsi="Bookman Old Style"/>
        </w:rPr>
        <w:t xml:space="preserve">  </w:t>
      </w:r>
    </w:p>
    <w:p w:rsidR="00AA392D" w:rsidRDefault="00AA392D" w:rsidP="008F2C84">
      <w:pPr>
        <w:rPr>
          <w:rFonts w:ascii="Bookman Old Style" w:hAnsi="Bookman Old Style"/>
        </w:rPr>
      </w:pPr>
    </w:p>
    <w:p w:rsidR="00AA392D" w:rsidRDefault="00AA392D" w:rsidP="008F2C84">
      <w:pPr>
        <w:rPr>
          <w:rFonts w:ascii="Bookman Old Style" w:hAnsi="Bookman Old Style"/>
        </w:rPr>
      </w:pPr>
    </w:p>
    <w:p w:rsidR="00AA392D" w:rsidRDefault="00AA392D" w:rsidP="008F2C84">
      <w:pPr>
        <w:rPr>
          <w:rFonts w:ascii="Bookman Old Style" w:hAnsi="Bookman Old Style"/>
        </w:rPr>
      </w:pPr>
    </w:p>
    <w:p w:rsidR="00AA392D" w:rsidRDefault="00AA392D" w:rsidP="008F2C84">
      <w:pPr>
        <w:rPr>
          <w:rFonts w:ascii="Bookman Old Style" w:hAnsi="Bookman Old Style"/>
        </w:rPr>
      </w:pPr>
    </w:p>
    <w:p w:rsidR="00AA392D" w:rsidRDefault="00AA392D" w:rsidP="008F2C84">
      <w:pPr>
        <w:rPr>
          <w:rFonts w:ascii="Bookman Old Style" w:hAnsi="Bookman Old Style"/>
        </w:rPr>
      </w:pPr>
    </w:p>
    <w:p w:rsidR="00AA392D" w:rsidRDefault="00AA392D" w:rsidP="008F2C84">
      <w:pPr>
        <w:rPr>
          <w:rFonts w:ascii="Bookman Old Style" w:hAnsi="Bookman Old Style"/>
        </w:rPr>
      </w:pPr>
    </w:p>
    <w:p w:rsidR="008F2C84" w:rsidRPr="00CC2AB5" w:rsidRDefault="008F2C84" w:rsidP="008F2C84">
      <w:pPr>
        <w:rPr>
          <w:rFonts w:ascii="Bookman Old Style" w:hAnsi="Bookman Old Style"/>
        </w:rPr>
      </w:pPr>
      <w:r w:rsidRPr="00CC2AB5">
        <w:rPr>
          <w:rFonts w:ascii="Bookman Old Style" w:hAnsi="Bookman Old Style"/>
        </w:rPr>
        <w:t xml:space="preserve">Lähteet ja lisätietoa:  </w:t>
      </w:r>
    </w:p>
    <w:p w:rsidR="003A3360" w:rsidRPr="00CC2AB5" w:rsidRDefault="008F2C84" w:rsidP="008F2C84">
      <w:pPr>
        <w:rPr>
          <w:rFonts w:ascii="Bookman Old Style" w:hAnsi="Bookman Old Style"/>
        </w:rPr>
      </w:pPr>
      <w:proofErr w:type="gramStart"/>
      <w:r w:rsidRPr="00CC2AB5">
        <w:rPr>
          <w:rFonts w:ascii="Bookman Old Style" w:hAnsi="Bookman Old Style"/>
        </w:rPr>
        <w:t>Ahmavaara – Peltonen – Virkkunen (toim.): Perustietoa s</w:t>
      </w:r>
      <w:r w:rsidR="003A3360" w:rsidRPr="00CC2AB5">
        <w:rPr>
          <w:rFonts w:ascii="Bookman Old Style" w:hAnsi="Bookman Old Style"/>
        </w:rPr>
        <w:t>teinerkoulusta.</w:t>
      </w:r>
      <w:proofErr w:type="gramEnd"/>
      <w:r w:rsidR="003A3360" w:rsidRPr="00CC2AB5">
        <w:rPr>
          <w:rFonts w:ascii="Bookman Old Style" w:hAnsi="Bookman Old Style"/>
        </w:rPr>
        <w:t xml:space="preserve"> </w:t>
      </w:r>
      <w:proofErr w:type="spellStart"/>
      <w:r w:rsidRPr="00CC2AB5">
        <w:rPr>
          <w:rFonts w:ascii="Bookman Old Style" w:hAnsi="Bookman Old Style"/>
        </w:rPr>
        <w:t>Tammes</w:t>
      </w:r>
      <w:proofErr w:type="spellEnd"/>
      <w:r w:rsidRPr="00CC2AB5">
        <w:rPr>
          <w:rFonts w:ascii="Bookman Old Style" w:hAnsi="Bookman Old Style"/>
        </w:rPr>
        <w:t xml:space="preserve"> 1988</w:t>
      </w:r>
    </w:p>
    <w:p w:rsidR="003A3360" w:rsidRPr="00CC2AB5" w:rsidRDefault="008F2C84" w:rsidP="008F2C84">
      <w:pPr>
        <w:rPr>
          <w:rFonts w:ascii="Bookman Old Style" w:hAnsi="Bookman Old Style"/>
        </w:rPr>
      </w:pPr>
      <w:r w:rsidRPr="00CC2AB5">
        <w:rPr>
          <w:rFonts w:ascii="Bookman Old Style" w:hAnsi="Bookman Old Style"/>
        </w:rPr>
        <w:t xml:space="preserve">Dahlström, Marja: Muodosta minuuteen. Edita 1999 </w:t>
      </w:r>
    </w:p>
    <w:p w:rsidR="003A3360" w:rsidRPr="00CC2AB5" w:rsidRDefault="008F2C84" w:rsidP="008F2C84">
      <w:pPr>
        <w:rPr>
          <w:rFonts w:ascii="Bookman Old Style" w:hAnsi="Bookman Old Style"/>
        </w:rPr>
      </w:pPr>
      <w:proofErr w:type="spellStart"/>
      <w:r w:rsidRPr="00CC2AB5">
        <w:rPr>
          <w:rFonts w:ascii="Bookman Old Style" w:hAnsi="Bookman Old Style"/>
        </w:rPr>
        <w:t>Leber</w:t>
      </w:r>
      <w:proofErr w:type="spellEnd"/>
      <w:r w:rsidRPr="00CC2AB5">
        <w:rPr>
          <w:rFonts w:ascii="Bookman Old Style" w:hAnsi="Bookman Old Style"/>
        </w:rPr>
        <w:t xml:space="preserve">, Stefan: Kouluyhteisön rakentaminen. Steinerpedagogiikan yhteisöt ry 2003 </w:t>
      </w:r>
    </w:p>
    <w:p w:rsidR="003A3360" w:rsidRPr="00CC2AB5" w:rsidRDefault="008F2C84" w:rsidP="008F2C84">
      <w:pPr>
        <w:rPr>
          <w:rFonts w:ascii="Bookman Old Style" w:hAnsi="Bookman Old Style"/>
        </w:rPr>
      </w:pPr>
      <w:proofErr w:type="spellStart"/>
      <w:r w:rsidRPr="00CC2AB5">
        <w:rPr>
          <w:rFonts w:ascii="Bookman Old Style" w:hAnsi="Bookman Old Style"/>
        </w:rPr>
        <w:t>Paalasmaa</w:t>
      </w:r>
      <w:proofErr w:type="spellEnd"/>
      <w:r w:rsidRPr="00CC2AB5">
        <w:rPr>
          <w:rFonts w:ascii="Bookman Old Style" w:hAnsi="Bookman Old Style"/>
        </w:rPr>
        <w:t xml:space="preserve">, Jarno: Omassa rytmissä. </w:t>
      </w:r>
      <w:proofErr w:type="gramStart"/>
      <w:r w:rsidRPr="00CC2AB5">
        <w:rPr>
          <w:rFonts w:ascii="Bookman Old Style" w:hAnsi="Bookman Old Style"/>
        </w:rPr>
        <w:t>Steinerkoulun idea ja käytännön sovellukset.</w:t>
      </w:r>
      <w:proofErr w:type="gramEnd"/>
      <w:r w:rsidRPr="00CC2AB5">
        <w:rPr>
          <w:rFonts w:ascii="Bookman Old Style" w:hAnsi="Bookman Old Style"/>
        </w:rPr>
        <w:t xml:space="preserve"> </w:t>
      </w:r>
      <w:proofErr w:type="spellStart"/>
      <w:r w:rsidRPr="00CC2AB5">
        <w:rPr>
          <w:rFonts w:ascii="Bookman Old Style" w:hAnsi="Bookman Old Style"/>
        </w:rPr>
        <w:t>PS-Kustannus</w:t>
      </w:r>
      <w:proofErr w:type="spellEnd"/>
      <w:r w:rsidRPr="00CC2AB5">
        <w:rPr>
          <w:rFonts w:ascii="Bookman Old Style" w:hAnsi="Bookman Old Style"/>
        </w:rPr>
        <w:t xml:space="preserve"> </w:t>
      </w:r>
      <w:r w:rsidR="003A3360" w:rsidRPr="00CC2AB5">
        <w:rPr>
          <w:rFonts w:ascii="Bookman Old Style" w:hAnsi="Bookman Old Style"/>
        </w:rPr>
        <w:t xml:space="preserve">2009 </w:t>
      </w:r>
      <w:proofErr w:type="spellStart"/>
      <w:r w:rsidR="003A3360" w:rsidRPr="00CC2AB5">
        <w:rPr>
          <w:rFonts w:ascii="Bookman Old Style" w:hAnsi="Bookman Old Style"/>
        </w:rPr>
        <w:t>Rawson</w:t>
      </w:r>
      <w:proofErr w:type="spellEnd"/>
      <w:r w:rsidR="003A3360" w:rsidRPr="00CC2AB5">
        <w:rPr>
          <w:rFonts w:ascii="Bookman Old Style" w:hAnsi="Bookman Old Style"/>
        </w:rPr>
        <w:t xml:space="preserve"> – </w:t>
      </w:r>
      <w:proofErr w:type="spellStart"/>
      <w:r w:rsidR="003A3360" w:rsidRPr="00CC2AB5">
        <w:rPr>
          <w:rFonts w:ascii="Bookman Old Style" w:hAnsi="Bookman Old Style"/>
        </w:rPr>
        <w:t>Richter</w:t>
      </w:r>
      <w:r w:rsidRPr="00CC2AB5">
        <w:rPr>
          <w:rFonts w:ascii="Bookman Old Style" w:hAnsi="Bookman Old Style"/>
        </w:rPr>
        <w:t>(toim</w:t>
      </w:r>
      <w:proofErr w:type="spellEnd"/>
      <w:r w:rsidRPr="00CC2AB5">
        <w:rPr>
          <w:rFonts w:ascii="Bookman Old Style" w:hAnsi="Bookman Old Style"/>
        </w:rPr>
        <w:t>.): Steinerkoulun kansa</w:t>
      </w:r>
      <w:r w:rsidR="003A3360" w:rsidRPr="00CC2AB5">
        <w:rPr>
          <w:rFonts w:ascii="Bookman Old Style" w:hAnsi="Bookman Old Style"/>
        </w:rPr>
        <w:t xml:space="preserve">invälinen opetussuunnitelma. </w:t>
      </w:r>
      <w:r w:rsidRPr="00CC2AB5">
        <w:rPr>
          <w:rFonts w:ascii="Bookman Old Style" w:hAnsi="Bookman Old Style"/>
        </w:rPr>
        <w:t xml:space="preserve">Steinerpedagogiikan seura 2006 </w:t>
      </w:r>
    </w:p>
    <w:p w:rsidR="003A3360" w:rsidRPr="00CC2AB5" w:rsidRDefault="008F2C84" w:rsidP="008F2C84">
      <w:pPr>
        <w:rPr>
          <w:rFonts w:ascii="Bookman Old Style" w:hAnsi="Bookman Old Style"/>
        </w:rPr>
      </w:pPr>
      <w:r w:rsidRPr="00CC2AB5">
        <w:rPr>
          <w:rFonts w:ascii="Bookman Old Style" w:hAnsi="Bookman Old Style"/>
        </w:rPr>
        <w:t xml:space="preserve">Taskinen, Mikko: Steinerpedagogiikka. </w:t>
      </w:r>
      <w:proofErr w:type="gramStart"/>
      <w:r w:rsidRPr="00CC2AB5">
        <w:rPr>
          <w:rFonts w:ascii="Bookman Old Style" w:hAnsi="Bookman Old Style"/>
        </w:rPr>
        <w:t>Lapsen ehdoilla aikuisuuteen.</w:t>
      </w:r>
      <w:proofErr w:type="gramEnd"/>
      <w:r w:rsidRPr="00CC2AB5">
        <w:rPr>
          <w:rFonts w:ascii="Bookman Old Style" w:hAnsi="Bookman Old Style"/>
        </w:rPr>
        <w:t xml:space="preserve"> </w:t>
      </w:r>
    </w:p>
    <w:p w:rsidR="00F20434" w:rsidRPr="00CC2AB5" w:rsidRDefault="003A3360" w:rsidP="008F2C84">
      <w:pPr>
        <w:rPr>
          <w:rFonts w:ascii="Bookman Old Style" w:hAnsi="Bookman Old Style"/>
        </w:rPr>
      </w:pPr>
      <w:r w:rsidRPr="00CC2AB5">
        <w:rPr>
          <w:rFonts w:ascii="Bookman Old Style" w:hAnsi="Bookman Old Style"/>
        </w:rPr>
        <w:t xml:space="preserve">Rovaniemen steinerkoulun </w:t>
      </w:r>
      <w:proofErr w:type="gramStart"/>
      <w:r w:rsidRPr="00CC2AB5">
        <w:rPr>
          <w:rFonts w:ascii="Bookman Old Style" w:hAnsi="Bookman Old Style"/>
        </w:rPr>
        <w:t xml:space="preserve">opetussuunnitelma </w:t>
      </w:r>
      <w:r w:rsidR="009F0A94" w:rsidRPr="00CC2AB5">
        <w:rPr>
          <w:rFonts w:ascii="Bookman Old Style" w:hAnsi="Bookman Old Style"/>
        </w:rPr>
        <w:t xml:space="preserve"> 2006</w:t>
      </w:r>
      <w:proofErr w:type="gramEnd"/>
    </w:p>
    <w:p w:rsidR="006814D4" w:rsidRPr="00CC2AB5" w:rsidRDefault="00987D83" w:rsidP="008F2C84">
      <w:pPr>
        <w:rPr>
          <w:rFonts w:ascii="Bookman Old Style" w:hAnsi="Bookman Old Style"/>
        </w:rPr>
      </w:pPr>
      <w:r w:rsidRPr="00CC2AB5">
        <w:rPr>
          <w:rFonts w:ascii="Bookman Old Style" w:hAnsi="Bookman Old Style"/>
        </w:rPr>
        <w:t>www.steinerkoulu.fi</w:t>
      </w:r>
      <w:r w:rsidR="008F2C84" w:rsidRPr="00CC2AB5">
        <w:rPr>
          <w:rFonts w:ascii="Bookman Old Style" w:hAnsi="Bookman Old Style"/>
        </w:rPr>
        <w:t xml:space="preserve">  </w:t>
      </w:r>
    </w:p>
    <w:p w:rsidR="0057081E" w:rsidRPr="00CC2AB5" w:rsidRDefault="0057081E"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LUKUVUODEN 2014 – 2015 TYÖ- JA LOMA-AJAT</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Syyslukukausi pe 8.8. – la 20.12.2014</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Kevätlukukausi ke 7.1. – la 30.5.2015</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proofErr w:type="spellStart"/>
      <w:r w:rsidRPr="00CC2AB5">
        <w:rPr>
          <w:rFonts w:ascii="Bookman Old Style" w:hAnsi="Bookman Old Style"/>
        </w:rPr>
        <w:t>Mikkelinmarkkinat</w:t>
      </w:r>
      <w:proofErr w:type="spellEnd"/>
      <w:r w:rsidRPr="00CC2AB5">
        <w:rPr>
          <w:rFonts w:ascii="Bookman Old Style" w:hAnsi="Bookman Old Style"/>
        </w:rPr>
        <w:t xml:space="preserve"> la 27.9.2014</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Syysloma vko 42 (13. – 17.10.2014)</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Adventtijuhla luokat 1 – 5 su 30.11.2014</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Luokkakohtainen lauantai luokat 6 – 9 (sovitaan erikseen)</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Joulujuhla pe 19.12.2014 Puuroaamiainen la 20.12.2014</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Joululoma 21.12.2014 – 6.1.2015</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Avoimet ovet la 31.1.2015 (lauantaikoulupäivä)</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Hiihtoloma vko 10 (2. – 6.3.2015)</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Pääsiäisloma to 2.4. – ma 6.4.2015</w:t>
      </w:r>
    </w:p>
    <w:p w:rsidR="006814D4"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Helaloma 14. – 17.5.2015</w:t>
      </w:r>
    </w:p>
    <w:p w:rsidR="00987D83" w:rsidRPr="00CC2AB5" w:rsidRDefault="006814D4"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CC2AB5">
        <w:rPr>
          <w:rFonts w:ascii="Bookman Old Style" w:hAnsi="Bookman Old Style"/>
        </w:rPr>
        <w:t>Päättäjäiset la 30.5.2015</w:t>
      </w:r>
    </w:p>
    <w:p w:rsidR="0057081E" w:rsidRPr="00CC2AB5" w:rsidRDefault="0057081E" w:rsidP="0057081E">
      <w:pPr>
        <w:pBdr>
          <w:top w:val="single" w:sz="4" w:space="1" w:color="auto"/>
          <w:left w:val="single" w:sz="4" w:space="4" w:color="auto"/>
          <w:bottom w:val="single" w:sz="4" w:space="1" w:color="auto"/>
          <w:right w:val="single" w:sz="4" w:space="4" w:color="auto"/>
        </w:pBdr>
        <w:jc w:val="center"/>
        <w:rPr>
          <w:rFonts w:ascii="Bookman Old Style" w:hAnsi="Bookman Old Style"/>
        </w:rPr>
      </w:pPr>
    </w:p>
    <w:p w:rsidR="00AA392D" w:rsidRDefault="00AA392D" w:rsidP="0057081E">
      <w:pPr>
        <w:jc w:val="center"/>
        <w:rPr>
          <w:rFonts w:ascii="Bookman Old Style" w:hAnsi="Bookman Old Style" w:cs="Arial"/>
          <w:sz w:val="24"/>
          <w:szCs w:val="24"/>
        </w:rPr>
      </w:pPr>
    </w:p>
    <w:p w:rsidR="00AA392D" w:rsidRDefault="00AA392D" w:rsidP="0057081E">
      <w:pPr>
        <w:jc w:val="center"/>
        <w:rPr>
          <w:rFonts w:ascii="Bookman Old Style" w:hAnsi="Bookman Old Style" w:cs="Arial"/>
          <w:sz w:val="24"/>
          <w:szCs w:val="24"/>
        </w:rPr>
      </w:pPr>
    </w:p>
    <w:p w:rsidR="00AA392D" w:rsidRDefault="00AA392D" w:rsidP="0057081E">
      <w:pPr>
        <w:jc w:val="center"/>
        <w:rPr>
          <w:rFonts w:ascii="Bookman Old Style" w:hAnsi="Bookman Old Style" w:cs="Arial"/>
          <w:sz w:val="24"/>
          <w:szCs w:val="24"/>
        </w:rPr>
      </w:pPr>
    </w:p>
    <w:p w:rsidR="00987D83" w:rsidRPr="00CC2AB5" w:rsidRDefault="00987D83" w:rsidP="0057081E">
      <w:pPr>
        <w:jc w:val="center"/>
        <w:rPr>
          <w:rFonts w:ascii="Bookman Old Style" w:hAnsi="Bookman Old Style" w:cs="Arial"/>
          <w:sz w:val="24"/>
          <w:szCs w:val="24"/>
        </w:rPr>
      </w:pPr>
      <w:r w:rsidRPr="00CC2AB5">
        <w:rPr>
          <w:rFonts w:ascii="Bookman Old Style" w:hAnsi="Bookman Old Style" w:cs="Arial"/>
          <w:sz w:val="24"/>
          <w:szCs w:val="24"/>
        </w:rPr>
        <w:t>YHTEYSTIEDOT</w:t>
      </w:r>
    </w:p>
    <w:p w:rsidR="00987D83" w:rsidRPr="00CC2AB5" w:rsidRDefault="00987D83" w:rsidP="0057081E">
      <w:pPr>
        <w:jc w:val="center"/>
        <w:rPr>
          <w:rFonts w:ascii="Bookman Old Style" w:hAnsi="Bookman Old Style" w:cs="Arial"/>
          <w:sz w:val="24"/>
          <w:szCs w:val="24"/>
        </w:rPr>
      </w:pPr>
      <w:r w:rsidRPr="00CC2AB5">
        <w:rPr>
          <w:rFonts w:ascii="Bookman Old Style" w:hAnsi="Bookman Old Style" w:cs="Arial"/>
          <w:sz w:val="24"/>
          <w:szCs w:val="24"/>
        </w:rPr>
        <w:t>Rovaniemen steinerkoulu</w:t>
      </w:r>
    </w:p>
    <w:p w:rsidR="00987D83" w:rsidRPr="00CC2AB5" w:rsidRDefault="00987D83" w:rsidP="0057081E">
      <w:pPr>
        <w:jc w:val="center"/>
        <w:rPr>
          <w:rFonts w:ascii="Bookman Old Style" w:hAnsi="Bookman Old Style" w:cs="Arial"/>
          <w:sz w:val="24"/>
          <w:szCs w:val="24"/>
        </w:rPr>
      </w:pPr>
      <w:r w:rsidRPr="00CC2AB5">
        <w:rPr>
          <w:rFonts w:ascii="Bookman Old Style" w:hAnsi="Bookman Old Style" w:cs="Arial"/>
          <w:sz w:val="24"/>
          <w:szCs w:val="24"/>
        </w:rPr>
        <w:t>Lähteentie 16</w:t>
      </w:r>
    </w:p>
    <w:p w:rsidR="00987D83" w:rsidRDefault="00987D83" w:rsidP="0057081E">
      <w:pPr>
        <w:jc w:val="center"/>
        <w:rPr>
          <w:rFonts w:ascii="Bookman Old Style" w:hAnsi="Bookman Old Style" w:cs="Arial"/>
          <w:sz w:val="24"/>
          <w:szCs w:val="24"/>
        </w:rPr>
      </w:pPr>
      <w:r w:rsidRPr="00CC2AB5">
        <w:rPr>
          <w:rFonts w:ascii="Bookman Old Style" w:hAnsi="Bookman Old Style" w:cs="Arial"/>
          <w:sz w:val="24"/>
          <w:szCs w:val="24"/>
        </w:rPr>
        <w:t>96400 Rovaniemi</w:t>
      </w:r>
    </w:p>
    <w:p w:rsidR="00F20434" w:rsidRPr="00CC2AB5" w:rsidRDefault="00F20434" w:rsidP="0057081E">
      <w:pPr>
        <w:jc w:val="center"/>
        <w:rPr>
          <w:rFonts w:ascii="Bookman Old Style" w:hAnsi="Bookman Old Style" w:cs="Arial"/>
          <w:sz w:val="24"/>
          <w:szCs w:val="24"/>
        </w:rPr>
      </w:pPr>
      <w:r>
        <w:rPr>
          <w:rFonts w:ascii="Bookman Old Style" w:hAnsi="Bookman Old Style" w:cs="Arial"/>
          <w:sz w:val="24"/>
          <w:szCs w:val="24"/>
        </w:rPr>
        <w:t>www.rovaniemensteinerkoulu.fi</w:t>
      </w:r>
    </w:p>
    <w:p w:rsidR="00987D83" w:rsidRPr="00CC2AB5" w:rsidRDefault="00987D83" w:rsidP="0057081E">
      <w:pPr>
        <w:spacing w:before="100" w:beforeAutospacing="1" w:after="100" w:afterAutospacing="1" w:line="240" w:lineRule="auto"/>
        <w:jc w:val="center"/>
        <w:rPr>
          <w:rFonts w:ascii="Bookman Old Style" w:eastAsia="Times New Roman" w:hAnsi="Bookman Old Style" w:cs="Arial"/>
          <w:color w:val="000000"/>
          <w:sz w:val="24"/>
          <w:szCs w:val="24"/>
          <w:lang w:eastAsia="fi-FI"/>
        </w:rPr>
      </w:pPr>
      <w:r w:rsidRPr="00CC2AB5">
        <w:rPr>
          <w:rFonts w:ascii="Bookman Old Style" w:eastAsia="Times New Roman" w:hAnsi="Bookman Old Style" w:cs="Arial"/>
          <w:color w:val="000000"/>
          <w:sz w:val="24"/>
          <w:szCs w:val="24"/>
          <w:lang w:eastAsia="fi-FI"/>
        </w:rPr>
        <w:t>Vuosirehtori: 045 875 2447 (ei tekstiviestejä); rehtori(at)rovaniemensteinerkoulu.fi</w:t>
      </w:r>
    </w:p>
    <w:p w:rsidR="00987D83" w:rsidRPr="00CC2AB5" w:rsidRDefault="00987D83" w:rsidP="0057081E">
      <w:pPr>
        <w:spacing w:before="100" w:beforeAutospacing="1" w:after="100" w:afterAutospacing="1" w:line="240" w:lineRule="auto"/>
        <w:jc w:val="center"/>
        <w:rPr>
          <w:rFonts w:ascii="Bookman Old Style" w:eastAsia="Times New Roman" w:hAnsi="Bookman Old Style" w:cs="Arial"/>
          <w:color w:val="000000"/>
          <w:sz w:val="24"/>
          <w:szCs w:val="24"/>
          <w:lang w:eastAsia="fi-FI"/>
        </w:rPr>
      </w:pPr>
      <w:r w:rsidRPr="00CC2AB5">
        <w:rPr>
          <w:rFonts w:ascii="Bookman Old Style" w:eastAsia="Times New Roman" w:hAnsi="Bookman Old Style" w:cs="Arial"/>
          <w:color w:val="000000"/>
          <w:sz w:val="24"/>
          <w:szCs w:val="24"/>
          <w:lang w:eastAsia="fi-FI"/>
        </w:rPr>
        <w:t>Opettajat: 045 875 2447 (Ei tekstiviestejä)</w:t>
      </w:r>
      <w:r w:rsidR="005646FA" w:rsidRPr="00CC2AB5">
        <w:rPr>
          <w:rFonts w:ascii="Bookman Old Style" w:eastAsia="Times New Roman" w:hAnsi="Bookman Old Style" w:cs="Arial"/>
          <w:color w:val="000000"/>
          <w:sz w:val="24"/>
          <w:szCs w:val="24"/>
          <w:lang w:eastAsia="fi-FI"/>
        </w:rPr>
        <w:t>; opettajat(at)rovaniemensteinerkoulu.fi</w:t>
      </w:r>
    </w:p>
    <w:p w:rsidR="00987D83" w:rsidRPr="00CC2AB5" w:rsidRDefault="00987D83" w:rsidP="0057081E">
      <w:pPr>
        <w:spacing w:before="100" w:beforeAutospacing="1" w:after="100" w:afterAutospacing="1" w:line="240" w:lineRule="auto"/>
        <w:jc w:val="center"/>
        <w:rPr>
          <w:rFonts w:ascii="Bookman Old Style" w:eastAsia="Times New Roman" w:hAnsi="Bookman Old Style" w:cs="Arial"/>
          <w:color w:val="000000"/>
          <w:sz w:val="24"/>
          <w:szCs w:val="24"/>
          <w:lang w:eastAsia="fi-FI"/>
        </w:rPr>
      </w:pPr>
      <w:r w:rsidRPr="00CC2AB5">
        <w:rPr>
          <w:rFonts w:ascii="Bookman Old Style" w:eastAsia="Times New Roman" w:hAnsi="Bookman Old Style" w:cs="Arial"/>
          <w:color w:val="000000"/>
          <w:sz w:val="24"/>
          <w:szCs w:val="24"/>
          <w:lang w:eastAsia="fi-FI"/>
        </w:rPr>
        <w:t>Iltapäiväkerho: 040 722 4782</w:t>
      </w:r>
    </w:p>
    <w:p w:rsidR="00987D83" w:rsidRPr="00CC2AB5" w:rsidRDefault="00987D83" w:rsidP="0057081E">
      <w:pPr>
        <w:spacing w:before="100" w:beforeAutospacing="1" w:after="100" w:afterAutospacing="1" w:line="240" w:lineRule="auto"/>
        <w:jc w:val="center"/>
        <w:rPr>
          <w:rFonts w:ascii="Bookman Old Style" w:eastAsia="Times New Roman" w:hAnsi="Bookman Old Style" w:cs="Arial"/>
          <w:color w:val="000000"/>
          <w:sz w:val="24"/>
          <w:szCs w:val="24"/>
          <w:lang w:eastAsia="fi-FI"/>
        </w:rPr>
      </w:pPr>
      <w:r w:rsidRPr="00CC2AB5">
        <w:rPr>
          <w:rFonts w:ascii="Bookman Old Style" w:eastAsia="Times New Roman" w:hAnsi="Bookman Old Style" w:cs="Arial"/>
          <w:color w:val="000000"/>
          <w:sz w:val="24"/>
          <w:szCs w:val="24"/>
          <w:lang w:eastAsia="fi-FI"/>
        </w:rPr>
        <w:t>Toimisto: 044 744 0795; toimisto(at)rovaniemensteinerkoulu.fi</w:t>
      </w:r>
    </w:p>
    <w:p w:rsidR="00987D83" w:rsidRPr="00CC2AB5" w:rsidRDefault="00987D83" w:rsidP="0057081E">
      <w:pPr>
        <w:spacing w:before="100" w:beforeAutospacing="1" w:after="100" w:afterAutospacing="1" w:line="240" w:lineRule="auto"/>
        <w:jc w:val="center"/>
        <w:rPr>
          <w:rFonts w:ascii="Bookman Old Style" w:eastAsia="Times New Roman" w:hAnsi="Bookman Old Style" w:cs="Arial"/>
          <w:color w:val="000000"/>
          <w:sz w:val="24"/>
          <w:szCs w:val="24"/>
          <w:lang w:eastAsia="fi-FI"/>
        </w:rPr>
      </w:pPr>
      <w:r w:rsidRPr="00CC2AB5">
        <w:rPr>
          <w:rFonts w:ascii="Bookman Old Style" w:eastAsia="Times New Roman" w:hAnsi="Bookman Old Style" w:cs="Arial"/>
          <w:color w:val="000000"/>
          <w:sz w:val="24"/>
          <w:szCs w:val="24"/>
          <w:lang w:eastAsia="fi-FI"/>
        </w:rPr>
        <w:t>Keittiö: 044 772 1138; keittio(at)rovaniemensteinerkoulu.fi</w:t>
      </w:r>
    </w:p>
    <w:p w:rsidR="00987D83" w:rsidRPr="00CC2AB5" w:rsidRDefault="00987D83" w:rsidP="00987D83">
      <w:pPr>
        <w:rPr>
          <w:rFonts w:ascii="Bookman Old Style" w:hAnsi="Bookman Old Style" w:cs="Arial"/>
          <w:sz w:val="24"/>
          <w:szCs w:val="24"/>
        </w:rPr>
      </w:pPr>
    </w:p>
    <w:p w:rsidR="0057081E" w:rsidRPr="00CC2AB5" w:rsidRDefault="0057081E" w:rsidP="00987D83">
      <w:pPr>
        <w:rPr>
          <w:rFonts w:ascii="Bookman Old Style" w:hAnsi="Bookman Old Style"/>
        </w:rPr>
      </w:pPr>
    </w:p>
    <w:p w:rsidR="00987D83" w:rsidRPr="00CC2AB5" w:rsidRDefault="00D2568B" w:rsidP="00987D83">
      <w:pPr>
        <w:numPr>
          <w:ilvl w:val="0"/>
          <w:numId w:val="2"/>
        </w:numPr>
        <w:pBdr>
          <w:right w:val="single" w:sz="6" w:space="0" w:color="FFFFFF"/>
        </w:pBdr>
        <w:spacing w:before="100" w:beforeAutospacing="1" w:after="100" w:afterAutospacing="1" w:line="240" w:lineRule="auto"/>
        <w:ind w:left="-2175"/>
        <w:rPr>
          <w:rFonts w:ascii="Bookman Old Style" w:eastAsia="Times New Roman" w:hAnsi="Bookman Old Style" w:cs="Times New Roman"/>
          <w:b/>
          <w:bCs/>
          <w:color w:val="000000"/>
          <w:sz w:val="17"/>
          <w:szCs w:val="17"/>
          <w:lang w:eastAsia="fi-FI"/>
        </w:rPr>
      </w:pPr>
      <w:hyperlink r:id="rId6" w:history="1">
        <w:r w:rsidR="00987D83" w:rsidRPr="00CC2AB5">
          <w:rPr>
            <w:rFonts w:ascii="Bookman Old Style" w:eastAsia="Times New Roman" w:hAnsi="Bookman Old Style" w:cs="Times New Roman"/>
            <w:b/>
            <w:bCs/>
            <w:color w:val="E18C06"/>
            <w:sz w:val="17"/>
            <w:szCs w:val="17"/>
            <w:lang w:eastAsia="fi-FI"/>
          </w:rPr>
          <w:t>Koulu»</w:t>
        </w:r>
      </w:hyperlink>
    </w:p>
    <w:p w:rsidR="00987D83" w:rsidRPr="00CC2AB5" w:rsidRDefault="00987D83" w:rsidP="00987D83">
      <w:pPr>
        <w:numPr>
          <w:ilvl w:val="1"/>
          <w:numId w:val="2"/>
        </w:numPr>
        <w:pBdr>
          <w:right w:val="single" w:sz="6" w:space="0" w:color="FFFFFF"/>
        </w:pBdr>
        <w:spacing w:before="100" w:beforeAutospacing="1" w:after="100" w:afterAutospacing="1" w:line="240" w:lineRule="auto"/>
        <w:ind w:left="-1455"/>
        <w:rPr>
          <w:rFonts w:ascii="Bookman Old Style" w:eastAsia="Times New Roman" w:hAnsi="Bookman Old Style" w:cs="Times New Roman"/>
          <w:b/>
          <w:bCs/>
          <w:vanish/>
          <w:color w:val="000000"/>
          <w:sz w:val="17"/>
          <w:szCs w:val="17"/>
          <w:lang w:eastAsia="fi-FI"/>
        </w:rPr>
      </w:pPr>
    </w:p>
    <w:p w:rsidR="00987D83" w:rsidRPr="00CC2AB5" w:rsidRDefault="00D2568B" w:rsidP="00987D83">
      <w:pPr>
        <w:numPr>
          <w:ilvl w:val="2"/>
          <w:numId w:val="2"/>
        </w:numPr>
        <w:pBdr>
          <w:right w:val="single" w:sz="6" w:space="0" w:color="FFFFFF"/>
        </w:pBdr>
        <w:spacing w:before="100" w:beforeAutospacing="1" w:after="100" w:afterAutospacing="1" w:line="240" w:lineRule="auto"/>
        <w:ind w:left="-735"/>
        <w:rPr>
          <w:rFonts w:ascii="Bookman Old Style" w:eastAsia="Times New Roman" w:hAnsi="Bookman Old Style" w:cs="Times New Roman"/>
          <w:b/>
          <w:bCs/>
          <w:vanish/>
          <w:color w:val="000000"/>
          <w:sz w:val="17"/>
          <w:szCs w:val="17"/>
          <w:lang w:eastAsia="fi-FI"/>
        </w:rPr>
      </w:pPr>
      <w:hyperlink r:id="rId7" w:history="1">
        <w:r w:rsidR="00987D83" w:rsidRPr="00CC2AB5">
          <w:rPr>
            <w:rFonts w:ascii="Bookman Old Style" w:eastAsia="Times New Roman" w:hAnsi="Bookman Old Style" w:cs="Times New Roman"/>
            <w:b/>
            <w:bCs/>
            <w:vanish/>
            <w:color w:val="E18C06"/>
            <w:sz w:val="17"/>
            <w:szCs w:val="17"/>
            <w:lang w:eastAsia="fi-FI"/>
          </w:rPr>
          <w:t>Ruokalista</w:t>
        </w:r>
      </w:hyperlink>
    </w:p>
    <w:p w:rsidR="00987D83" w:rsidRPr="00CC2AB5" w:rsidRDefault="00D2568B" w:rsidP="00987D83">
      <w:pPr>
        <w:numPr>
          <w:ilvl w:val="1"/>
          <w:numId w:val="2"/>
        </w:numPr>
        <w:pBdr>
          <w:right w:val="single" w:sz="6" w:space="0" w:color="FFFFFF"/>
        </w:pBdr>
        <w:spacing w:before="100" w:beforeAutospacing="1" w:after="100" w:afterAutospacing="1" w:line="240" w:lineRule="auto"/>
        <w:ind w:left="-1455"/>
        <w:rPr>
          <w:rFonts w:ascii="Bookman Old Style" w:eastAsia="Times New Roman" w:hAnsi="Bookman Old Style" w:cs="Times New Roman"/>
          <w:b/>
          <w:bCs/>
          <w:vanish/>
          <w:color w:val="000000"/>
          <w:sz w:val="17"/>
          <w:szCs w:val="17"/>
          <w:lang w:eastAsia="fi-FI"/>
        </w:rPr>
      </w:pPr>
      <w:hyperlink r:id="rId8" w:history="1">
        <w:r w:rsidR="00987D83" w:rsidRPr="00CC2AB5">
          <w:rPr>
            <w:rFonts w:ascii="Bookman Old Style" w:eastAsia="Times New Roman" w:hAnsi="Bookman Old Style" w:cs="Times New Roman"/>
            <w:b/>
            <w:bCs/>
            <w:vanish/>
            <w:color w:val="E18C06"/>
            <w:sz w:val="17"/>
            <w:szCs w:val="17"/>
            <w:lang w:eastAsia="fi-FI"/>
          </w:rPr>
          <w:t>Sijainti</w:t>
        </w:r>
      </w:hyperlink>
    </w:p>
    <w:p w:rsidR="00987D83" w:rsidRPr="00CC2AB5" w:rsidRDefault="00D2568B" w:rsidP="00987D83">
      <w:pPr>
        <w:numPr>
          <w:ilvl w:val="1"/>
          <w:numId w:val="2"/>
        </w:numPr>
        <w:pBdr>
          <w:right w:val="single" w:sz="6" w:space="0" w:color="FFFFFF"/>
        </w:pBdr>
        <w:spacing w:before="100" w:beforeAutospacing="1" w:after="100" w:afterAutospacing="1" w:line="240" w:lineRule="auto"/>
        <w:ind w:left="-1455"/>
        <w:rPr>
          <w:rFonts w:ascii="Bookman Old Style" w:eastAsia="Times New Roman" w:hAnsi="Bookman Old Style" w:cs="Times New Roman"/>
          <w:b/>
          <w:bCs/>
          <w:vanish/>
          <w:color w:val="000000"/>
          <w:sz w:val="17"/>
          <w:szCs w:val="17"/>
          <w:lang w:eastAsia="fi-FI"/>
        </w:rPr>
      </w:pPr>
      <w:hyperlink r:id="rId9" w:history="1">
        <w:r w:rsidR="00987D83" w:rsidRPr="00CC2AB5">
          <w:rPr>
            <w:rFonts w:ascii="Bookman Old Style" w:eastAsia="Times New Roman" w:hAnsi="Bookman Old Style" w:cs="Times New Roman"/>
            <w:b/>
            <w:bCs/>
            <w:vanish/>
            <w:color w:val="E18C06"/>
            <w:sz w:val="17"/>
            <w:szCs w:val="17"/>
            <w:lang w:eastAsia="fi-FI"/>
          </w:rPr>
          <w:t>Iltapäiväkerho</w:t>
        </w:r>
      </w:hyperlink>
    </w:p>
    <w:p w:rsidR="00987D83" w:rsidRPr="00CC2AB5" w:rsidRDefault="00D2568B" w:rsidP="00987D83">
      <w:pPr>
        <w:numPr>
          <w:ilvl w:val="1"/>
          <w:numId w:val="2"/>
        </w:numPr>
        <w:pBdr>
          <w:right w:val="single" w:sz="6" w:space="0" w:color="FFFFFF"/>
        </w:pBdr>
        <w:spacing w:before="100" w:beforeAutospacing="1" w:after="100" w:afterAutospacing="1" w:line="240" w:lineRule="auto"/>
        <w:ind w:left="-1455"/>
        <w:rPr>
          <w:rFonts w:ascii="Bookman Old Style" w:eastAsia="Times New Roman" w:hAnsi="Bookman Old Style" w:cs="Times New Roman"/>
          <w:b/>
          <w:bCs/>
          <w:vanish/>
          <w:color w:val="000000"/>
          <w:sz w:val="17"/>
          <w:szCs w:val="17"/>
          <w:lang w:eastAsia="fi-FI"/>
        </w:rPr>
      </w:pPr>
      <w:hyperlink r:id="rId10" w:history="1">
        <w:r w:rsidR="00987D83" w:rsidRPr="00CC2AB5">
          <w:rPr>
            <w:rFonts w:ascii="Bookman Old Style" w:eastAsia="Times New Roman" w:hAnsi="Bookman Old Style" w:cs="Times New Roman"/>
            <w:b/>
            <w:bCs/>
            <w:vanish/>
            <w:color w:val="E18C06"/>
            <w:sz w:val="17"/>
            <w:szCs w:val="17"/>
            <w:lang w:eastAsia="fi-FI"/>
          </w:rPr>
          <w:t>Esiopetus</w:t>
        </w:r>
      </w:hyperlink>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AA392D" w:rsidRDefault="00AA392D" w:rsidP="0057081E">
      <w:pPr>
        <w:pBdr>
          <w:right w:val="single" w:sz="6" w:space="0" w:color="FFFFFF"/>
        </w:pBdr>
        <w:spacing w:before="100" w:beforeAutospacing="1" w:after="100" w:afterAutospacing="1" w:line="240" w:lineRule="auto"/>
        <w:jc w:val="center"/>
        <w:rPr>
          <w:rFonts w:ascii="Bookman Old Style" w:hAnsi="Bookman Old Style"/>
        </w:rPr>
      </w:pPr>
    </w:p>
    <w:p w:rsidR="00ED3CF2" w:rsidRDefault="00AA392D" w:rsidP="00AA392D">
      <w:pPr>
        <w:pBdr>
          <w:right w:val="single" w:sz="6" w:space="0" w:color="FFFFFF"/>
        </w:pBdr>
        <w:spacing w:before="100" w:beforeAutospacing="1" w:after="100" w:afterAutospacing="1" w:line="240" w:lineRule="auto"/>
        <w:jc w:val="center"/>
        <w:rPr>
          <w:rFonts w:ascii="Bookman Old Style" w:hAnsi="Bookman Old Style"/>
          <w:sz w:val="32"/>
          <w:szCs w:val="32"/>
        </w:rPr>
      </w:pPr>
      <w:proofErr w:type="gramStart"/>
      <w:r w:rsidRPr="00AA392D">
        <w:rPr>
          <w:rFonts w:ascii="Bookman Old Style" w:hAnsi="Bookman Old Style"/>
          <w:sz w:val="32"/>
          <w:szCs w:val="32"/>
        </w:rPr>
        <w:t>L</w:t>
      </w:r>
      <w:r w:rsidR="008F2C84" w:rsidRPr="00AA392D">
        <w:rPr>
          <w:rFonts w:ascii="Bookman Old Style" w:hAnsi="Bookman Old Style"/>
          <w:sz w:val="32"/>
          <w:szCs w:val="32"/>
        </w:rPr>
        <w:t>ÄMPIMÄSTI TERVETULOA ILOISEEN JOUKKOOMME!</w:t>
      </w:r>
      <w:proofErr w:type="gramEnd"/>
    </w:p>
    <w:sectPr w:rsidR="00ED3C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52CB8E"/>
    <w:lvl w:ilvl="0">
      <w:numFmt w:val="bullet"/>
      <w:lvlText w:val="*"/>
      <w:lvlJc w:val="left"/>
      <w:pPr>
        <w:ind w:left="0" w:firstLine="0"/>
      </w:pPr>
    </w:lvl>
  </w:abstractNum>
  <w:abstractNum w:abstractNumId="1">
    <w:nsid w:val="2AB946C3"/>
    <w:multiLevelType w:val="multilevel"/>
    <w:tmpl w:val="DDDA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D5D62"/>
    <w:multiLevelType w:val="hybridMultilevel"/>
    <w:tmpl w:val="A484DD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pPr>
          <w:ind w:left="0" w:firstLine="0"/>
        </w:pPr>
        <w:rPr>
          <w:rFonts w:ascii="Wingdings 2" w:hAnsi="Wingdings 2"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84"/>
    <w:rsid w:val="00024676"/>
    <w:rsid w:val="000656D4"/>
    <w:rsid w:val="000B294C"/>
    <w:rsid w:val="00116144"/>
    <w:rsid w:val="00143C20"/>
    <w:rsid w:val="00245591"/>
    <w:rsid w:val="003A3360"/>
    <w:rsid w:val="004179F0"/>
    <w:rsid w:val="004259DD"/>
    <w:rsid w:val="00523513"/>
    <w:rsid w:val="00546D9C"/>
    <w:rsid w:val="005646FA"/>
    <w:rsid w:val="0057081E"/>
    <w:rsid w:val="00592B6C"/>
    <w:rsid w:val="006814D4"/>
    <w:rsid w:val="00701160"/>
    <w:rsid w:val="0077742F"/>
    <w:rsid w:val="00807765"/>
    <w:rsid w:val="008F2C84"/>
    <w:rsid w:val="00915FF4"/>
    <w:rsid w:val="00987D83"/>
    <w:rsid w:val="009C2A63"/>
    <w:rsid w:val="009E6B27"/>
    <w:rsid w:val="009F0A94"/>
    <w:rsid w:val="00A8617D"/>
    <w:rsid w:val="00AA392D"/>
    <w:rsid w:val="00AF2550"/>
    <w:rsid w:val="00B61CE9"/>
    <w:rsid w:val="00C33EC9"/>
    <w:rsid w:val="00C81786"/>
    <w:rsid w:val="00C90259"/>
    <w:rsid w:val="00CC2AB5"/>
    <w:rsid w:val="00D2568B"/>
    <w:rsid w:val="00D310BA"/>
    <w:rsid w:val="00D56019"/>
    <w:rsid w:val="00DA77B7"/>
    <w:rsid w:val="00DF0B19"/>
    <w:rsid w:val="00EB4660"/>
    <w:rsid w:val="00F20434"/>
    <w:rsid w:val="00F47FD0"/>
    <w:rsid w:val="00FC4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4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26240">
      <w:bodyDiv w:val="1"/>
      <w:marLeft w:val="0"/>
      <w:marRight w:val="0"/>
      <w:marTop w:val="0"/>
      <w:marBottom w:val="0"/>
      <w:divBdr>
        <w:top w:val="none" w:sz="0" w:space="0" w:color="auto"/>
        <w:left w:val="none" w:sz="0" w:space="0" w:color="auto"/>
        <w:bottom w:val="none" w:sz="0" w:space="0" w:color="auto"/>
        <w:right w:val="none" w:sz="0" w:space="0" w:color="auto"/>
      </w:divBdr>
      <w:divsChild>
        <w:div w:id="11541431">
          <w:marLeft w:val="-6675"/>
          <w:marRight w:val="0"/>
          <w:marTop w:val="300"/>
          <w:marBottom w:val="0"/>
          <w:divBdr>
            <w:top w:val="none" w:sz="0" w:space="0" w:color="auto"/>
            <w:left w:val="none" w:sz="0" w:space="0" w:color="auto"/>
            <w:bottom w:val="none" w:sz="0" w:space="0" w:color="auto"/>
            <w:right w:val="none" w:sz="0" w:space="0" w:color="auto"/>
          </w:divBdr>
          <w:divsChild>
            <w:div w:id="277376895">
              <w:marLeft w:val="0"/>
              <w:marRight w:val="0"/>
              <w:marTop w:val="0"/>
              <w:marBottom w:val="0"/>
              <w:divBdr>
                <w:top w:val="none" w:sz="0" w:space="0" w:color="auto"/>
                <w:left w:val="none" w:sz="0" w:space="0" w:color="auto"/>
                <w:bottom w:val="none" w:sz="0" w:space="0" w:color="auto"/>
                <w:right w:val="none" w:sz="0" w:space="0" w:color="auto"/>
              </w:divBdr>
              <w:divsChild>
                <w:div w:id="889340007">
                  <w:marLeft w:val="780"/>
                  <w:marRight w:val="0"/>
                  <w:marTop w:val="0"/>
                  <w:marBottom w:val="0"/>
                  <w:divBdr>
                    <w:top w:val="none" w:sz="0" w:space="0" w:color="auto"/>
                    <w:left w:val="none" w:sz="0" w:space="0" w:color="auto"/>
                    <w:bottom w:val="none" w:sz="0" w:space="0" w:color="auto"/>
                    <w:right w:val="none" w:sz="0" w:space="0" w:color="auto"/>
                  </w:divBdr>
                  <w:divsChild>
                    <w:div w:id="1668633467">
                      <w:marLeft w:val="3000"/>
                      <w:marRight w:val="0"/>
                      <w:marTop w:val="0"/>
                      <w:marBottom w:val="0"/>
                      <w:divBdr>
                        <w:top w:val="none" w:sz="0" w:space="0" w:color="auto"/>
                        <w:left w:val="none" w:sz="0" w:space="0" w:color="auto"/>
                        <w:bottom w:val="none" w:sz="0" w:space="0" w:color="auto"/>
                        <w:right w:val="none" w:sz="0" w:space="0" w:color="auto"/>
                      </w:divBdr>
                      <w:divsChild>
                        <w:div w:id="1910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44">
                  <w:marLeft w:val="2250"/>
                  <w:marRight w:val="0"/>
                  <w:marTop w:val="0"/>
                  <w:marBottom w:val="0"/>
                  <w:divBdr>
                    <w:top w:val="none" w:sz="0" w:space="0" w:color="auto"/>
                    <w:left w:val="none" w:sz="0" w:space="0" w:color="auto"/>
                    <w:bottom w:val="none" w:sz="0" w:space="0" w:color="auto"/>
                    <w:right w:val="none" w:sz="0" w:space="0" w:color="auto"/>
                  </w:divBdr>
                  <w:divsChild>
                    <w:div w:id="1882208704">
                      <w:marLeft w:val="0"/>
                      <w:marRight w:val="0"/>
                      <w:marTop w:val="0"/>
                      <w:marBottom w:val="0"/>
                      <w:divBdr>
                        <w:top w:val="none" w:sz="0" w:space="0" w:color="auto"/>
                        <w:left w:val="none" w:sz="0" w:space="0" w:color="auto"/>
                        <w:bottom w:val="none" w:sz="0" w:space="0" w:color="auto"/>
                        <w:right w:val="none" w:sz="0" w:space="0" w:color="auto"/>
                      </w:divBdr>
                      <w:divsChild>
                        <w:div w:id="658119256">
                          <w:marLeft w:val="0"/>
                          <w:marRight w:val="0"/>
                          <w:marTop w:val="0"/>
                          <w:marBottom w:val="225"/>
                          <w:divBdr>
                            <w:top w:val="single" w:sz="6" w:space="0" w:color="FF0000"/>
                            <w:left w:val="single" w:sz="6" w:space="0" w:color="FF0000"/>
                            <w:bottom w:val="single" w:sz="6" w:space="0" w:color="FF0000"/>
                            <w:right w:val="single" w:sz="6" w:space="0" w:color="FF0000"/>
                          </w:divBdr>
                        </w:div>
                        <w:div w:id="830801396">
                          <w:marLeft w:val="0"/>
                          <w:marRight w:val="0"/>
                          <w:marTop w:val="0"/>
                          <w:marBottom w:val="225"/>
                          <w:divBdr>
                            <w:top w:val="single" w:sz="6" w:space="0" w:color="009900"/>
                            <w:left w:val="single" w:sz="6" w:space="0" w:color="009900"/>
                            <w:bottom w:val="single" w:sz="6" w:space="0" w:color="009900"/>
                            <w:right w:val="single" w:sz="6" w:space="0" w:color="009900"/>
                          </w:divBdr>
                        </w:div>
                        <w:div w:id="350381223">
                          <w:marLeft w:val="0"/>
                          <w:marRight w:val="0"/>
                          <w:marTop w:val="0"/>
                          <w:marBottom w:val="225"/>
                          <w:divBdr>
                            <w:top w:val="single" w:sz="6" w:space="0" w:color="000099"/>
                            <w:left w:val="single" w:sz="6" w:space="0" w:color="000099"/>
                            <w:bottom w:val="single" w:sz="6" w:space="0" w:color="000099"/>
                            <w:right w:val="single" w:sz="6" w:space="0" w:color="000099"/>
                          </w:divBdr>
                        </w:div>
                      </w:divsChild>
                    </w:div>
                  </w:divsChild>
                </w:div>
              </w:divsChild>
            </w:div>
          </w:divsChild>
        </w:div>
      </w:divsChild>
    </w:div>
    <w:div w:id="19238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iemensteinerkoulu.fi/index.php?name=Content&amp;nodeIDX=124" TargetMode="External"/><Relationship Id="rId3" Type="http://schemas.microsoft.com/office/2007/relationships/stylesWithEffects" Target="stylesWithEffects.xml"/><Relationship Id="rId7" Type="http://schemas.openxmlformats.org/officeDocument/2006/relationships/hyperlink" Target="http://www.rovaniemensteinerkoulu.fi/index.php?name=Content&amp;nodeIDX=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vaniemensteinerkoulu.fi/index.php?name=Content&amp;nodeIDX=10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vaniemensteinerkoulu.fi/index.php?name=Content&amp;nodeIDX=122" TargetMode="External"/><Relationship Id="rId4" Type="http://schemas.openxmlformats.org/officeDocument/2006/relationships/settings" Target="settings.xml"/><Relationship Id="rId9" Type="http://schemas.openxmlformats.org/officeDocument/2006/relationships/hyperlink" Target="http://www.rovaniemensteinerkoulu.fi/index.php?name=Content&amp;nodeIDX=12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3426</Words>
  <Characters>27752</Characters>
  <Application>Microsoft Office Word</Application>
  <DocSecurity>0</DocSecurity>
  <Lines>231</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Huistinoja</dc:creator>
  <cp:lastModifiedBy>Minna Aikio-Halminen</cp:lastModifiedBy>
  <cp:revision>2</cp:revision>
  <dcterms:created xsi:type="dcterms:W3CDTF">2014-05-27T11:52:00Z</dcterms:created>
  <dcterms:modified xsi:type="dcterms:W3CDTF">2014-05-27T11:52:00Z</dcterms:modified>
</cp:coreProperties>
</file>